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A2D" w:rsidRDefault="009D7A2D" w:rsidP="009D7A2D">
      <w:pPr>
        <w:widowControl w:val="0"/>
        <w:spacing w:line="240" w:lineRule="auto"/>
        <w:ind w:left="17" w:right="81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lang w:val="kk-KZ"/>
        </w:rPr>
        <w:t>Күні</w:t>
      </w:r>
      <w:r>
        <w:rPr>
          <w:rFonts w:ascii="Times New Roman" w:eastAsia="Times New Roman" w:hAnsi="Times New Roman" w:cs="Times New Roman"/>
          <w:color w:val="000000"/>
          <w:sz w:val="23"/>
          <w:szCs w:val="23"/>
        </w:rPr>
        <w:t xml:space="preserve"> ___</w:t>
      </w:r>
      <w:r>
        <w:rPr>
          <w:rFonts w:ascii="Times New Roman" w:eastAsia="Times New Roman" w:hAnsi="Times New Roman" w:cs="Times New Roman"/>
          <w:color w:val="000000"/>
          <w:spacing w:val="1"/>
          <w:sz w:val="23"/>
          <w:szCs w:val="23"/>
        </w:rPr>
        <w:t>_</w:t>
      </w:r>
      <w:r>
        <w:rPr>
          <w:rFonts w:ascii="Times New Roman" w:eastAsia="Times New Roman" w:hAnsi="Times New Roman" w:cs="Times New Roman"/>
          <w:color w:val="000000"/>
          <w:sz w:val="23"/>
          <w:szCs w:val="23"/>
        </w:rPr>
        <w:t>__</w:t>
      </w:r>
      <w:r>
        <w:rPr>
          <w:rFonts w:ascii="Times New Roman" w:eastAsia="Times New Roman" w:hAnsi="Times New Roman" w:cs="Times New Roman"/>
          <w:color w:val="000000"/>
          <w:spacing w:val="1"/>
          <w:sz w:val="23"/>
          <w:szCs w:val="23"/>
        </w:rPr>
        <w:t>_</w:t>
      </w:r>
      <w:r>
        <w:rPr>
          <w:rFonts w:ascii="Times New Roman" w:eastAsia="Times New Roman" w:hAnsi="Times New Roman" w:cs="Times New Roman"/>
          <w:color w:val="000000"/>
          <w:sz w:val="23"/>
          <w:szCs w:val="23"/>
        </w:rPr>
        <w:t xml:space="preserve">___ </w:t>
      </w:r>
      <w:r>
        <w:rPr>
          <w:rFonts w:ascii="Times New Roman" w:eastAsia="Times New Roman" w:hAnsi="Times New Roman" w:cs="Times New Roman"/>
          <w:color w:val="000000"/>
          <w:sz w:val="23"/>
          <w:szCs w:val="23"/>
          <w:lang w:val="kk-KZ"/>
        </w:rPr>
        <w:t>Мөр орны</w:t>
      </w:r>
    </w:p>
    <w:p w:rsidR="00980E8A" w:rsidRDefault="00980E8A">
      <w:pPr>
        <w:spacing w:line="240" w:lineRule="exact"/>
        <w:rPr>
          <w:rFonts w:ascii="Times New Roman" w:eastAsia="Times New Roman" w:hAnsi="Times New Roman" w:cs="Times New Roman"/>
          <w:sz w:val="24"/>
          <w:szCs w:val="24"/>
        </w:rPr>
      </w:pPr>
    </w:p>
    <w:p w:rsidR="00980E8A" w:rsidRDefault="00980E8A">
      <w:pPr>
        <w:spacing w:after="11" w:line="240" w:lineRule="exact"/>
        <w:rPr>
          <w:rFonts w:ascii="Times New Roman" w:eastAsia="Times New Roman" w:hAnsi="Times New Roman" w:cs="Times New Roman"/>
          <w:sz w:val="24"/>
          <w:szCs w:val="24"/>
        </w:rPr>
      </w:pPr>
    </w:p>
    <w:p w:rsidR="00980E8A" w:rsidRDefault="00980E8A">
      <w:pPr>
        <w:sectPr w:rsidR="00980E8A">
          <w:type w:val="continuous"/>
          <w:pgSz w:w="11905" w:h="16837"/>
          <w:pgMar w:top="563" w:right="850" w:bottom="1134" w:left="1133" w:header="0" w:footer="0" w:gutter="0"/>
          <w:cols w:space="708"/>
        </w:sectPr>
      </w:pPr>
    </w:p>
    <w:p w:rsidR="00980E8A" w:rsidRDefault="00836DB4">
      <w:pPr>
        <w:widowControl w:val="0"/>
        <w:spacing w:line="240" w:lineRule="auto"/>
        <w:ind w:left="144" w:right="-56"/>
        <w:jc w:val="center"/>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color w:val="000000"/>
          <w:spacing w:val="3"/>
          <w:sz w:val="23"/>
          <w:szCs w:val="23"/>
        </w:rPr>
        <w:lastRenderedPageBreak/>
        <w:t>Қа</w:t>
      </w:r>
      <w:r>
        <w:rPr>
          <w:rFonts w:ascii="Times New Roman" w:eastAsia="Times New Roman" w:hAnsi="Times New Roman" w:cs="Times New Roman"/>
          <w:color w:val="000000"/>
          <w:spacing w:val="2"/>
          <w:sz w:val="23"/>
          <w:szCs w:val="23"/>
        </w:rPr>
        <w:t>за</w:t>
      </w:r>
      <w:r>
        <w:rPr>
          <w:rFonts w:ascii="Times New Roman" w:eastAsia="Times New Roman" w:hAnsi="Times New Roman" w:cs="Times New Roman"/>
          <w:color w:val="000000"/>
          <w:spacing w:val="3"/>
          <w:sz w:val="23"/>
          <w:szCs w:val="23"/>
        </w:rPr>
        <w:t>қс</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pacing w:val="3"/>
          <w:sz w:val="23"/>
          <w:szCs w:val="23"/>
        </w:rPr>
        <w:t>а</w:t>
      </w:r>
      <w:r>
        <w:rPr>
          <w:rFonts w:ascii="Times New Roman" w:eastAsia="Times New Roman" w:hAnsi="Times New Roman" w:cs="Times New Roman"/>
          <w:color w:val="000000"/>
          <w:sz w:val="23"/>
          <w:szCs w:val="23"/>
        </w:rPr>
        <w:t>н</w:t>
      </w:r>
      <w:proofErr w:type="spellEnd"/>
      <w:r>
        <w:rPr>
          <w:rFonts w:ascii="Times New Roman" w:eastAsia="Times New Roman" w:hAnsi="Times New Roman" w:cs="Times New Roman"/>
          <w:color w:val="000000"/>
          <w:spacing w:val="3"/>
          <w:sz w:val="23"/>
          <w:szCs w:val="23"/>
        </w:rPr>
        <w:t xml:space="preserve"> </w:t>
      </w:r>
      <w:proofErr w:type="spellStart"/>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2"/>
          <w:sz w:val="23"/>
          <w:szCs w:val="23"/>
        </w:rPr>
        <w:t>ес</w:t>
      </w:r>
      <w:r>
        <w:rPr>
          <w:rFonts w:ascii="Times New Roman" w:eastAsia="Times New Roman" w:hAnsi="Times New Roman" w:cs="Times New Roman"/>
          <w:color w:val="000000"/>
          <w:spacing w:val="3"/>
          <w:sz w:val="23"/>
          <w:szCs w:val="23"/>
        </w:rPr>
        <w:t>пу</w:t>
      </w:r>
      <w:r>
        <w:rPr>
          <w:rFonts w:ascii="Times New Roman" w:eastAsia="Times New Roman" w:hAnsi="Times New Roman" w:cs="Times New Roman"/>
          <w:color w:val="000000"/>
          <w:spacing w:val="2"/>
          <w:sz w:val="23"/>
          <w:szCs w:val="23"/>
        </w:rPr>
        <w:t>б</w:t>
      </w:r>
      <w:r>
        <w:rPr>
          <w:rFonts w:ascii="Times New Roman" w:eastAsia="Times New Roman" w:hAnsi="Times New Roman" w:cs="Times New Roman"/>
          <w:color w:val="000000"/>
          <w:spacing w:val="3"/>
          <w:sz w:val="23"/>
          <w:szCs w:val="23"/>
        </w:rPr>
        <w:t>ли</w:t>
      </w:r>
      <w:r>
        <w:rPr>
          <w:rFonts w:ascii="Times New Roman" w:eastAsia="Times New Roman" w:hAnsi="Times New Roman" w:cs="Times New Roman"/>
          <w:color w:val="000000"/>
          <w:spacing w:val="2"/>
          <w:sz w:val="23"/>
          <w:szCs w:val="23"/>
        </w:rPr>
        <w:t>к</w:t>
      </w:r>
      <w:r>
        <w:rPr>
          <w:rFonts w:ascii="Times New Roman" w:eastAsia="Times New Roman" w:hAnsi="Times New Roman" w:cs="Times New Roman"/>
          <w:color w:val="000000"/>
          <w:spacing w:val="3"/>
          <w:sz w:val="23"/>
          <w:szCs w:val="23"/>
        </w:rPr>
        <w:t>ас</w:t>
      </w:r>
      <w:r>
        <w:rPr>
          <w:rFonts w:ascii="Times New Roman" w:eastAsia="Times New Roman" w:hAnsi="Times New Roman" w:cs="Times New Roman"/>
          <w:color w:val="000000"/>
          <w:sz w:val="23"/>
          <w:szCs w:val="23"/>
        </w:rPr>
        <w:t>ы</w:t>
      </w:r>
      <w:proofErr w:type="spellEnd"/>
      <w:r>
        <w:rPr>
          <w:rFonts w:ascii="Times New Roman" w:eastAsia="Times New Roman" w:hAnsi="Times New Roman" w:cs="Times New Roman"/>
          <w:color w:val="000000"/>
          <w:spacing w:val="5"/>
          <w:sz w:val="23"/>
          <w:szCs w:val="23"/>
        </w:rPr>
        <w:t xml:space="preserve"> </w:t>
      </w:r>
      <w:proofErr w:type="spellStart"/>
      <w:r>
        <w:rPr>
          <w:rFonts w:ascii="Times New Roman" w:eastAsia="Times New Roman" w:hAnsi="Times New Roman" w:cs="Times New Roman"/>
          <w:color w:val="000000"/>
          <w:spacing w:val="4"/>
          <w:sz w:val="23"/>
          <w:szCs w:val="23"/>
        </w:rPr>
        <w:t>Д</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с</w:t>
      </w:r>
      <w:r>
        <w:rPr>
          <w:rFonts w:ascii="Times New Roman" w:eastAsia="Times New Roman" w:hAnsi="Times New Roman" w:cs="Times New Roman"/>
          <w:color w:val="000000"/>
          <w:spacing w:val="3"/>
          <w:sz w:val="23"/>
          <w:szCs w:val="23"/>
        </w:rPr>
        <w:t>а</w:t>
      </w:r>
      <w:r>
        <w:rPr>
          <w:rFonts w:ascii="Times New Roman" w:eastAsia="Times New Roman" w:hAnsi="Times New Roman" w:cs="Times New Roman"/>
          <w:color w:val="000000"/>
          <w:spacing w:val="2"/>
          <w:sz w:val="23"/>
          <w:szCs w:val="23"/>
        </w:rPr>
        <w:t>у</w:t>
      </w:r>
      <w:r>
        <w:rPr>
          <w:rFonts w:ascii="Times New Roman" w:eastAsia="Times New Roman" w:hAnsi="Times New Roman" w:cs="Times New Roman"/>
          <w:color w:val="000000"/>
          <w:spacing w:val="3"/>
          <w:sz w:val="23"/>
          <w:szCs w:val="23"/>
        </w:rPr>
        <w:t>л</w:t>
      </w:r>
      <w:r>
        <w:rPr>
          <w:rFonts w:ascii="Times New Roman" w:eastAsia="Times New Roman" w:hAnsi="Times New Roman" w:cs="Times New Roman"/>
          <w:color w:val="000000"/>
          <w:spacing w:val="4"/>
          <w:sz w:val="23"/>
          <w:szCs w:val="23"/>
        </w:rPr>
        <w:t>ы</w:t>
      </w:r>
      <w:r>
        <w:rPr>
          <w:rFonts w:ascii="Times New Roman" w:eastAsia="Times New Roman" w:hAnsi="Times New Roman" w:cs="Times New Roman"/>
          <w:color w:val="000000"/>
          <w:sz w:val="23"/>
          <w:szCs w:val="23"/>
        </w:rPr>
        <w:t>қ</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4"/>
          <w:sz w:val="23"/>
          <w:szCs w:val="23"/>
        </w:rPr>
        <w:t>с</w:t>
      </w:r>
      <w:r>
        <w:rPr>
          <w:rFonts w:ascii="Times New Roman" w:eastAsia="Times New Roman" w:hAnsi="Times New Roman" w:cs="Times New Roman"/>
          <w:color w:val="000000"/>
          <w:spacing w:val="5"/>
          <w:sz w:val="23"/>
          <w:szCs w:val="23"/>
        </w:rPr>
        <w:t>а</w:t>
      </w:r>
      <w:r>
        <w:rPr>
          <w:rFonts w:ascii="Times New Roman" w:eastAsia="Times New Roman" w:hAnsi="Times New Roman" w:cs="Times New Roman"/>
          <w:color w:val="000000"/>
          <w:spacing w:val="4"/>
          <w:sz w:val="23"/>
          <w:szCs w:val="23"/>
        </w:rPr>
        <w:t>қ</w:t>
      </w:r>
      <w:r>
        <w:rPr>
          <w:rFonts w:ascii="Times New Roman" w:eastAsia="Times New Roman" w:hAnsi="Times New Roman" w:cs="Times New Roman"/>
          <w:color w:val="000000"/>
          <w:spacing w:val="5"/>
          <w:sz w:val="23"/>
          <w:szCs w:val="23"/>
        </w:rPr>
        <w:t>т</w:t>
      </w:r>
      <w:r>
        <w:rPr>
          <w:rFonts w:ascii="Times New Roman" w:eastAsia="Times New Roman" w:hAnsi="Times New Roman" w:cs="Times New Roman"/>
          <w:color w:val="000000"/>
          <w:spacing w:val="4"/>
          <w:sz w:val="23"/>
          <w:szCs w:val="23"/>
        </w:rPr>
        <w:t>а</w:t>
      </w:r>
      <w:r>
        <w:rPr>
          <w:rFonts w:ascii="Times New Roman" w:eastAsia="Times New Roman" w:hAnsi="Times New Roman" w:cs="Times New Roman"/>
          <w:color w:val="000000"/>
          <w:sz w:val="23"/>
          <w:szCs w:val="23"/>
        </w:rPr>
        <w:t>у</w:t>
      </w:r>
      <w:proofErr w:type="spellEnd"/>
      <w:r>
        <w:rPr>
          <w:rFonts w:ascii="Times New Roman" w:eastAsia="Times New Roman" w:hAnsi="Times New Roman" w:cs="Times New Roman"/>
          <w:color w:val="000000"/>
          <w:spacing w:val="7"/>
          <w:sz w:val="23"/>
          <w:szCs w:val="23"/>
        </w:rPr>
        <w:t xml:space="preserve"> </w:t>
      </w:r>
      <w:proofErr w:type="spellStart"/>
      <w:r>
        <w:rPr>
          <w:rFonts w:ascii="Times New Roman" w:eastAsia="Times New Roman" w:hAnsi="Times New Roman" w:cs="Times New Roman"/>
          <w:color w:val="000000"/>
          <w:spacing w:val="7"/>
          <w:sz w:val="23"/>
          <w:szCs w:val="23"/>
        </w:rPr>
        <w:t>м</w:t>
      </w:r>
      <w:r>
        <w:rPr>
          <w:rFonts w:ascii="Times New Roman" w:eastAsia="Times New Roman" w:hAnsi="Times New Roman" w:cs="Times New Roman"/>
          <w:color w:val="000000"/>
          <w:spacing w:val="5"/>
          <w:sz w:val="23"/>
          <w:szCs w:val="23"/>
        </w:rPr>
        <w:t>ини</w:t>
      </w:r>
      <w:r>
        <w:rPr>
          <w:rFonts w:ascii="Times New Roman" w:eastAsia="Times New Roman" w:hAnsi="Times New Roman" w:cs="Times New Roman"/>
          <w:color w:val="000000"/>
          <w:spacing w:val="4"/>
          <w:sz w:val="23"/>
          <w:szCs w:val="23"/>
        </w:rPr>
        <w:t>с</w:t>
      </w:r>
      <w:r>
        <w:rPr>
          <w:rFonts w:ascii="Times New Roman" w:eastAsia="Times New Roman" w:hAnsi="Times New Roman" w:cs="Times New Roman"/>
          <w:color w:val="000000"/>
          <w:spacing w:val="5"/>
          <w:sz w:val="23"/>
          <w:szCs w:val="23"/>
        </w:rPr>
        <w:t>т</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5"/>
          <w:sz w:val="23"/>
          <w:szCs w:val="23"/>
        </w:rPr>
        <w:t>л</w:t>
      </w:r>
      <w:r>
        <w:rPr>
          <w:rFonts w:ascii="Times New Roman" w:eastAsia="Times New Roman" w:hAnsi="Times New Roman" w:cs="Times New Roman"/>
          <w:color w:val="000000"/>
          <w:spacing w:val="3"/>
          <w:sz w:val="23"/>
          <w:szCs w:val="23"/>
        </w:rPr>
        <w:t>і</w:t>
      </w:r>
      <w:r>
        <w:rPr>
          <w:rFonts w:ascii="Times New Roman" w:eastAsia="Times New Roman" w:hAnsi="Times New Roman" w:cs="Times New Roman"/>
          <w:color w:val="000000"/>
          <w:spacing w:val="4"/>
          <w:sz w:val="23"/>
          <w:szCs w:val="23"/>
        </w:rPr>
        <w:t>г</w:t>
      </w:r>
      <w:r>
        <w:rPr>
          <w:rFonts w:ascii="Times New Roman" w:eastAsia="Times New Roman" w:hAnsi="Times New Roman" w:cs="Times New Roman"/>
          <w:color w:val="000000"/>
          <w:spacing w:val="3"/>
          <w:sz w:val="23"/>
          <w:szCs w:val="23"/>
        </w:rPr>
        <w:t>і</w:t>
      </w:r>
      <w:r>
        <w:rPr>
          <w:rFonts w:ascii="Times New Roman" w:eastAsia="Times New Roman" w:hAnsi="Times New Roman" w:cs="Times New Roman"/>
          <w:color w:val="000000"/>
          <w:spacing w:val="5"/>
          <w:sz w:val="23"/>
          <w:szCs w:val="23"/>
        </w:rPr>
        <w:t>н</w:t>
      </w:r>
      <w:r>
        <w:rPr>
          <w:rFonts w:ascii="Times New Roman" w:eastAsia="Times New Roman" w:hAnsi="Times New Roman" w:cs="Times New Roman"/>
          <w:color w:val="000000"/>
          <w:spacing w:val="3"/>
          <w:sz w:val="23"/>
          <w:szCs w:val="23"/>
        </w:rPr>
        <w:t>і</w:t>
      </w:r>
      <w:r>
        <w:rPr>
          <w:rFonts w:ascii="Times New Roman" w:eastAsia="Times New Roman" w:hAnsi="Times New Roman" w:cs="Times New Roman"/>
          <w:color w:val="000000"/>
          <w:sz w:val="23"/>
          <w:szCs w:val="23"/>
        </w:rPr>
        <w:t>ң</w:t>
      </w:r>
      <w:proofErr w:type="spellEnd"/>
      <w:r>
        <w:rPr>
          <w:rFonts w:ascii="Times New Roman" w:eastAsia="Times New Roman" w:hAnsi="Times New Roman" w:cs="Times New Roman"/>
          <w:color w:val="000000"/>
          <w:spacing w:val="5"/>
          <w:sz w:val="23"/>
          <w:szCs w:val="23"/>
        </w:rPr>
        <w:t xml:space="preserve"> </w:t>
      </w:r>
      <w:r>
        <w:rPr>
          <w:rFonts w:ascii="Times New Roman" w:eastAsia="Times New Roman" w:hAnsi="Times New Roman" w:cs="Times New Roman"/>
          <w:color w:val="000000"/>
          <w:spacing w:val="7"/>
          <w:sz w:val="23"/>
          <w:szCs w:val="23"/>
        </w:rPr>
        <w:t>"</w:t>
      </w:r>
      <w:proofErr w:type="spellStart"/>
      <w:r>
        <w:rPr>
          <w:rFonts w:ascii="Times New Roman" w:eastAsia="Times New Roman" w:hAnsi="Times New Roman" w:cs="Times New Roman"/>
          <w:color w:val="000000"/>
          <w:spacing w:val="5"/>
          <w:sz w:val="23"/>
          <w:szCs w:val="23"/>
        </w:rPr>
        <w:t>Д</w:t>
      </w:r>
      <w:r>
        <w:rPr>
          <w:rFonts w:ascii="Times New Roman" w:eastAsia="Times New Roman" w:hAnsi="Times New Roman" w:cs="Times New Roman"/>
          <w:color w:val="000000"/>
          <w:spacing w:val="3"/>
          <w:sz w:val="23"/>
          <w:szCs w:val="23"/>
        </w:rPr>
        <w:t>әр</w:t>
      </w:r>
      <w:r>
        <w:rPr>
          <w:rFonts w:ascii="Times New Roman" w:eastAsia="Times New Roman" w:hAnsi="Times New Roman" w:cs="Times New Roman"/>
          <w:color w:val="000000"/>
          <w:spacing w:val="2"/>
          <w:sz w:val="23"/>
          <w:szCs w:val="23"/>
        </w:rPr>
        <w:t>і</w:t>
      </w:r>
      <w:r>
        <w:rPr>
          <w:rFonts w:ascii="Times New Roman" w:eastAsia="Times New Roman" w:hAnsi="Times New Roman" w:cs="Times New Roman"/>
          <w:color w:val="000000"/>
          <w:spacing w:val="4"/>
          <w:sz w:val="23"/>
          <w:szCs w:val="23"/>
        </w:rPr>
        <w:t>л</w:t>
      </w:r>
      <w:r>
        <w:rPr>
          <w:rFonts w:ascii="Times New Roman" w:eastAsia="Times New Roman" w:hAnsi="Times New Roman" w:cs="Times New Roman"/>
          <w:color w:val="000000"/>
          <w:spacing w:val="1"/>
          <w:sz w:val="23"/>
          <w:szCs w:val="23"/>
        </w:rPr>
        <w:t>і</w:t>
      </w:r>
      <w:r>
        <w:rPr>
          <w:rFonts w:ascii="Times New Roman" w:eastAsia="Times New Roman" w:hAnsi="Times New Roman" w:cs="Times New Roman"/>
          <w:color w:val="000000"/>
          <w:sz w:val="23"/>
          <w:szCs w:val="23"/>
        </w:rPr>
        <w:t>к</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тарды</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2"/>
          <w:sz w:val="23"/>
          <w:szCs w:val="23"/>
        </w:rPr>
        <w:t>м</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2"/>
          <w:sz w:val="23"/>
          <w:szCs w:val="23"/>
        </w:rPr>
        <w:t>дицин</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pacing w:val="3"/>
          <w:sz w:val="23"/>
          <w:szCs w:val="23"/>
        </w:rPr>
        <w:t>ы</w:t>
      </w:r>
      <w:r>
        <w:rPr>
          <w:rFonts w:ascii="Times New Roman" w:eastAsia="Times New Roman" w:hAnsi="Times New Roman" w:cs="Times New Roman"/>
          <w:color w:val="000000"/>
          <w:sz w:val="23"/>
          <w:szCs w:val="23"/>
        </w:rPr>
        <w:t>қ</w:t>
      </w:r>
      <w:proofErr w:type="spellEnd"/>
      <w:r>
        <w:rPr>
          <w:rFonts w:ascii="Times New Roman" w:eastAsia="Times New Roman" w:hAnsi="Times New Roman" w:cs="Times New Roman"/>
          <w:color w:val="000000"/>
          <w:spacing w:val="2"/>
          <w:sz w:val="23"/>
          <w:szCs w:val="23"/>
        </w:rPr>
        <w:t xml:space="preserve"> </w:t>
      </w:r>
      <w:proofErr w:type="spellStart"/>
      <w:r>
        <w:rPr>
          <w:rFonts w:ascii="Times New Roman" w:eastAsia="Times New Roman" w:hAnsi="Times New Roman" w:cs="Times New Roman"/>
          <w:color w:val="000000"/>
          <w:spacing w:val="3"/>
          <w:sz w:val="23"/>
          <w:szCs w:val="23"/>
        </w:rPr>
        <w:t>м</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pacing w:val="2"/>
          <w:sz w:val="23"/>
          <w:szCs w:val="23"/>
        </w:rPr>
        <w:t>қсат</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1"/>
          <w:sz w:val="23"/>
          <w:szCs w:val="23"/>
        </w:rPr>
        <w:t>ғ</w:t>
      </w:r>
      <w:r>
        <w:rPr>
          <w:rFonts w:ascii="Times New Roman" w:eastAsia="Times New Roman" w:hAnsi="Times New Roman" w:cs="Times New Roman"/>
          <w:color w:val="000000"/>
          <w:sz w:val="23"/>
          <w:szCs w:val="23"/>
        </w:rPr>
        <w:t>ы</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1"/>
          <w:sz w:val="23"/>
          <w:szCs w:val="23"/>
        </w:rPr>
        <w:t>б</w:t>
      </w:r>
      <w:r>
        <w:rPr>
          <w:rFonts w:ascii="Times New Roman" w:eastAsia="Times New Roman" w:hAnsi="Times New Roman" w:cs="Times New Roman"/>
          <w:color w:val="000000"/>
          <w:spacing w:val="2"/>
          <w:sz w:val="23"/>
          <w:szCs w:val="23"/>
        </w:rPr>
        <w:t>ұ</w:t>
      </w:r>
      <w:r>
        <w:rPr>
          <w:rFonts w:ascii="Times New Roman" w:eastAsia="Times New Roman" w:hAnsi="Times New Roman" w:cs="Times New Roman"/>
          <w:color w:val="000000"/>
          <w:spacing w:val="1"/>
          <w:sz w:val="23"/>
          <w:szCs w:val="23"/>
        </w:rPr>
        <w:t>й</w:t>
      </w:r>
      <w:r>
        <w:rPr>
          <w:rFonts w:ascii="Times New Roman" w:eastAsia="Times New Roman" w:hAnsi="Times New Roman" w:cs="Times New Roman"/>
          <w:color w:val="000000"/>
          <w:spacing w:val="2"/>
          <w:sz w:val="23"/>
          <w:szCs w:val="23"/>
        </w:rPr>
        <w:t>ым</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1"/>
          <w:sz w:val="23"/>
          <w:szCs w:val="23"/>
        </w:rPr>
        <w:t>рд</w:t>
      </w:r>
      <w:r>
        <w:rPr>
          <w:rFonts w:ascii="Times New Roman" w:eastAsia="Times New Roman" w:hAnsi="Times New Roman" w:cs="Times New Roman"/>
          <w:color w:val="000000"/>
          <w:sz w:val="23"/>
          <w:szCs w:val="23"/>
        </w:rPr>
        <w:t>ы</w:t>
      </w:r>
      <w:proofErr w:type="spellEnd"/>
      <w:r>
        <w:rPr>
          <w:rFonts w:ascii="Times New Roman" w:eastAsia="Times New Roman" w:hAnsi="Times New Roman" w:cs="Times New Roman"/>
          <w:color w:val="000000"/>
          <w:spacing w:val="3"/>
          <w:sz w:val="23"/>
          <w:szCs w:val="23"/>
        </w:rPr>
        <w:t xml:space="preserve"> </w:t>
      </w:r>
      <w:proofErr w:type="spellStart"/>
      <w:r>
        <w:rPr>
          <w:rFonts w:ascii="Times New Roman" w:eastAsia="Times New Roman" w:hAnsi="Times New Roman" w:cs="Times New Roman"/>
          <w:color w:val="000000"/>
          <w:spacing w:val="2"/>
          <w:sz w:val="23"/>
          <w:szCs w:val="23"/>
        </w:rPr>
        <w:t>жә</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е</w:t>
      </w:r>
      <w:proofErr w:type="spellEnd"/>
      <w:r>
        <w:rPr>
          <w:rFonts w:ascii="Times New Roman" w:eastAsia="Times New Roman" w:hAnsi="Times New Roman" w:cs="Times New Roman"/>
          <w:color w:val="000000"/>
          <w:spacing w:val="2"/>
          <w:sz w:val="23"/>
          <w:szCs w:val="23"/>
        </w:rPr>
        <w:t xml:space="preserve"> м</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2"/>
          <w:sz w:val="23"/>
          <w:szCs w:val="23"/>
        </w:rPr>
        <w:t>ди</w:t>
      </w:r>
      <w:r>
        <w:rPr>
          <w:rFonts w:ascii="Times New Roman" w:eastAsia="Times New Roman" w:hAnsi="Times New Roman" w:cs="Times New Roman"/>
          <w:color w:val="000000"/>
          <w:spacing w:val="1"/>
          <w:sz w:val="23"/>
          <w:szCs w:val="23"/>
        </w:rPr>
        <w:t>ц</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 xml:space="preserve">а </w:t>
      </w:r>
      <w:proofErr w:type="spellStart"/>
      <w:r>
        <w:rPr>
          <w:rFonts w:ascii="Times New Roman" w:eastAsia="Times New Roman" w:hAnsi="Times New Roman" w:cs="Times New Roman"/>
          <w:color w:val="000000"/>
          <w:spacing w:val="3"/>
          <w:sz w:val="23"/>
          <w:szCs w:val="23"/>
        </w:rPr>
        <w:t>т</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4"/>
          <w:sz w:val="23"/>
          <w:szCs w:val="23"/>
        </w:rPr>
        <w:t>х</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4"/>
          <w:sz w:val="23"/>
          <w:szCs w:val="23"/>
        </w:rPr>
        <w:t>и</w:t>
      </w:r>
      <w:r>
        <w:rPr>
          <w:rFonts w:ascii="Times New Roman" w:eastAsia="Times New Roman" w:hAnsi="Times New Roman" w:cs="Times New Roman"/>
          <w:color w:val="000000"/>
          <w:spacing w:val="3"/>
          <w:sz w:val="23"/>
          <w:szCs w:val="23"/>
        </w:rPr>
        <w:t>кас</w:t>
      </w:r>
      <w:r>
        <w:rPr>
          <w:rFonts w:ascii="Times New Roman" w:eastAsia="Times New Roman" w:hAnsi="Times New Roman" w:cs="Times New Roman"/>
          <w:color w:val="000000"/>
          <w:spacing w:val="5"/>
          <w:sz w:val="23"/>
          <w:szCs w:val="23"/>
        </w:rPr>
        <w:t>ы</w:t>
      </w:r>
      <w:r>
        <w:rPr>
          <w:rFonts w:ascii="Times New Roman" w:eastAsia="Times New Roman" w:hAnsi="Times New Roman" w:cs="Times New Roman"/>
          <w:color w:val="000000"/>
          <w:sz w:val="23"/>
          <w:szCs w:val="23"/>
        </w:rPr>
        <w:t>н</w:t>
      </w:r>
      <w:proofErr w:type="spellEnd"/>
      <w:r>
        <w:rPr>
          <w:rFonts w:ascii="Times New Roman" w:eastAsia="Times New Roman" w:hAnsi="Times New Roman" w:cs="Times New Roman"/>
          <w:color w:val="000000"/>
          <w:spacing w:val="5"/>
          <w:sz w:val="23"/>
          <w:szCs w:val="23"/>
        </w:rPr>
        <w:t xml:space="preserve"> </w:t>
      </w:r>
      <w:proofErr w:type="spellStart"/>
      <w:r>
        <w:rPr>
          <w:rFonts w:ascii="Times New Roman" w:eastAsia="Times New Roman" w:hAnsi="Times New Roman" w:cs="Times New Roman"/>
          <w:color w:val="000000"/>
          <w:spacing w:val="3"/>
          <w:sz w:val="23"/>
          <w:szCs w:val="23"/>
        </w:rPr>
        <w:t>са</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3"/>
          <w:sz w:val="23"/>
          <w:szCs w:val="23"/>
        </w:rPr>
        <w:t>апта</w:t>
      </w:r>
      <w:r>
        <w:rPr>
          <w:rFonts w:ascii="Times New Roman" w:eastAsia="Times New Roman" w:hAnsi="Times New Roman" w:cs="Times New Roman"/>
          <w:color w:val="000000"/>
          <w:sz w:val="23"/>
          <w:szCs w:val="23"/>
        </w:rPr>
        <w:t>у</w:t>
      </w:r>
      <w:proofErr w:type="spellEnd"/>
      <w:r>
        <w:rPr>
          <w:rFonts w:ascii="Times New Roman" w:eastAsia="Times New Roman" w:hAnsi="Times New Roman" w:cs="Times New Roman"/>
          <w:color w:val="000000"/>
          <w:spacing w:val="5"/>
          <w:sz w:val="23"/>
          <w:szCs w:val="23"/>
        </w:rPr>
        <w:t xml:space="preserve"> </w:t>
      </w:r>
      <w:proofErr w:type="spellStart"/>
      <w:r>
        <w:rPr>
          <w:rFonts w:ascii="Times New Roman" w:eastAsia="Times New Roman" w:hAnsi="Times New Roman" w:cs="Times New Roman"/>
          <w:color w:val="000000"/>
          <w:spacing w:val="4"/>
          <w:sz w:val="23"/>
          <w:szCs w:val="23"/>
        </w:rPr>
        <w:t>ұ</w:t>
      </w:r>
      <w:r>
        <w:rPr>
          <w:rFonts w:ascii="Times New Roman" w:eastAsia="Times New Roman" w:hAnsi="Times New Roman" w:cs="Times New Roman"/>
          <w:color w:val="000000"/>
          <w:spacing w:val="3"/>
          <w:sz w:val="23"/>
          <w:szCs w:val="23"/>
        </w:rPr>
        <w:t>лтт</w:t>
      </w:r>
      <w:r>
        <w:rPr>
          <w:rFonts w:ascii="Times New Roman" w:eastAsia="Times New Roman" w:hAnsi="Times New Roman" w:cs="Times New Roman"/>
          <w:color w:val="000000"/>
          <w:spacing w:val="4"/>
          <w:sz w:val="23"/>
          <w:szCs w:val="23"/>
        </w:rPr>
        <w:t>ы</w:t>
      </w:r>
      <w:r>
        <w:rPr>
          <w:rFonts w:ascii="Times New Roman" w:eastAsia="Times New Roman" w:hAnsi="Times New Roman" w:cs="Times New Roman"/>
          <w:color w:val="000000"/>
          <w:sz w:val="23"/>
          <w:szCs w:val="23"/>
        </w:rPr>
        <w:t>қ</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pacing w:val="3"/>
          <w:sz w:val="23"/>
          <w:szCs w:val="23"/>
        </w:rPr>
        <w:t>ы</w:t>
      </w:r>
      <w:r>
        <w:rPr>
          <w:rFonts w:ascii="Times New Roman" w:eastAsia="Times New Roman" w:hAnsi="Times New Roman" w:cs="Times New Roman"/>
          <w:color w:val="000000"/>
          <w:spacing w:val="1"/>
          <w:sz w:val="23"/>
          <w:szCs w:val="23"/>
        </w:rPr>
        <w:t>ғ</w:t>
      </w:r>
      <w:r>
        <w:rPr>
          <w:rFonts w:ascii="Times New Roman" w:eastAsia="Times New Roman" w:hAnsi="Times New Roman" w:cs="Times New Roman"/>
          <w:color w:val="000000"/>
          <w:spacing w:val="2"/>
          <w:sz w:val="23"/>
          <w:szCs w:val="23"/>
        </w:rPr>
        <w:t>ы</w:t>
      </w:r>
      <w:proofErr w:type="spellEnd"/>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7"/>
          <w:sz w:val="23"/>
          <w:szCs w:val="23"/>
        </w:rPr>
        <w:t xml:space="preserve"> </w:t>
      </w:r>
      <w:proofErr w:type="spellStart"/>
      <w:r>
        <w:rPr>
          <w:rFonts w:ascii="Times New Roman" w:eastAsia="Times New Roman" w:hAnsi="Times New Roman" w:cs="Times New Roman"/>
          <w:color w:val="000000"/>
          <w:spacing w:val="7"/>
          <w:sz w:val="23"/>
          <w:szCs w:val="23"/>
        </w:rPr>
        <w:t>ш</w:t>
      </w:r>
      <w:r>
        <w:rPr>
          <w:rFonts w:ascii="Times New Roman" w:eastAsia="Times New Roman" w:hAnsi="Times New Roman" w:cs="Times New Roman"/>
          <w:color w:val="000000"/>
          <w:spacing w:val="3"/>
          <w:sz w:val="23"/>
          <w:szCs w:val="23"/>
        </w:rPr>
        <w:t>а</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3"/>
          <w:sz w:val="23"/>
          <w:szCs w:val="23"/>
        </w:rPr>
        <w:t>у</w:t>
      </w:r>
      <w:r>
        <w:rPr>
          <w:rFonts w:ascii="Times New Roman" w:eastAsia="Times New Roman" w:hAnsi="Times New Roman" w:cs="Times New Roman"/>
          <w:color w:val="000000"/>
          <w:spacing w:val="4"/>
          <w:sz w:val="23"/>
          <w:szCs w:val="23"/>
        </w:rPr>
        <w:t>а</w:t>
      </w:r>
      <w:r>
        <w:rPr>
          <w:rFonts w:ascii="Times New Roman" w:eastAsia="Times New Roman" w:hAnsi="Times New Roman" w:cs="Times New Roman"/>
          <w:color w:val="000000"/>
          <w:spacing w:val="6"/>
          <w:sz w:val="23"/>
          <w:szCs w:val="23"/>
        </w:rPr>
        <w:t>ш</w:t>
      </w:r>
      <w:r>
        <w:rPr>
          <w:rFonts w:ascii="Times New Roman" w:eastAsia="Times New Roman" w:hAnsi="Times New Roman" w:cs="Times New Roman"/>
          <w:color w:val="000000"/>
          <w:spacing w:val="5"/>
          <w:sz w:val="23"/>
          <w:szCs w:val="23"/>
        </w:rPr>
        <w:t>ы</w:t>
      </w:r>
      <w:r>
        <w:rPr>
          <w:rFonts w:ascii="Times New Roman" w:eastAsia="Times New Roman" w:hAnsi="Times New Roman" w:cs="Times New Roman"/>
          <w:color w:val="000000"/>
          <w:spacing w:val="4"/>
          <w:sz w:val="23"/>
          <w:szCs w:val="23"/>
        </w:rPr>
        <w:t>л</w:t>
      </w:r>
      <w:r>
        <w:rPr>
          <w:rFonts w:ascii="Times New Roman" w:eastAsia="Times New Roman" w:hAnsi="Times New Roman" w:cs="Times New Roman"/>
          <w:color w:val="000000"/>
          <w:spacing w:val="5"/>
          <w:sz w:val="23"/>
          <w:szCs w:val="23"/>
        </w:rPr>
        <w:t>ы</w:t>
      </w:r>
      <w:r>
        <w:rPr>
          <w:rFonts w:ascii="Times New Roman" w:eastAsia="Times New Roman" w:hAnsi="Times New Roman" w:cs="Times New Roman"/>
          <w:color w:val="000000"/>
          <w:sz w:val="23"/>
          <w:szCs w:val="23"/>
        </w:rPr>
        <w:t>қ</w:t>
      </w:r>
      <w:proofErr w:type="spellEnd"/>
      <w:r>
        <w:rPr>
          <w:rFonts w:ascii="Times New Roman" w:eastAsia="Times New Roman" w:hAnsi="Times New Roman" w:cs="Times New Roman"/>
          <w:color w:val="000000"/>
          <w:spacing w:val="6"/>
          <w:sz w:val="23"/>
          <w:szCs w:val="23"/>
        </w:rPr>
        <w:t xml:space="preserve"> </w:t>
      </w:r>
      <w:proofErr w:type="spellStart"/>
      <w:r>
        <w:rPr>
          <w:rFonts w:ascii="Times New Roman" w:eastAsia="Times New Roman" w:hAnsi="Times New Roman" w:cs="Times New Roman"/>
          <w:color w:val="000000"/>
          <w:spacing w:val="6"/>
          <w:sz w:val="23"/>
          <w:szCs w:val="23"/>
        </w:rPr>
        <w:t>ж</w:t>
      </w:r>
      <w:r>
        <w:rPr>
          <w:rFonts w:ascii="Times New Roman" w:eastAsia="Times New Roman" w:hAnsi="Times New Roman" w:cs="Times New Roman"/>
          <w:color w:val="000000"/>
          <w:spacing w:val="3"/>
          <w:sz w:val="23"/>
          <w:szCs w:val="23"/>
        </w:rPr>
        <w:t>ү</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3"/>
          <w:sz w:val="23"/>
          <w:szCs w:val="23"/>
        </w:rPr>
        <w:t>г</w:t>
      </w:r>
      <w:r>
        <w:rPr>
          <w:rFonts w:ascii="Times New Roman" w:eastAsia="Times New Roman" w:hAnsi="Times New Roman" w:cs="Times New Roman"/>
          <w:color w:val="000000"/>
          <w:spacing w:val="2"/>
          <w:sz w:val="23"/>
          <w:szCs w:val="23"/>
        </w:rPr>
        <w:t>і</w:t>
      </w:r>
      <w:r>
        <w:rPr>
          <w:rFonts w:ascii="Times New Roman" w:eastAsia="Times New Roman" w:hAnsi="Times New Roman" w:cs="Times New Roman"/>
          <w:color w:val="000000"/>
          <w:spacing w:val="4"/>
          <w:sz w:val="23"/>
          <w:szCs w:val="23"/>
        </w:rPr>
        <w:t>з</w:t>
      </w:r>
      <w:r>
        <w:rPr>
          <w:rFonts w:ascii="Times New Roman" w:eastAsia="Times New Roman" w:hAnsi="Times New Roman" w:cs="Times New Roman"/>
          <w:color w:val="000000"/>
          <w:sz w:val="23"/>
          <w:szCs w:val="23"/>
        </w:rPr>
        <w:t>у</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3"/>
          <w:sz w:val="23"/>
          <w:szCs w:val="23"/>
        </w:rPr>
        <w:t>құ</w:t>
      </w:r>
      <w:r>
        <w:rPr>
          <w:rFonts w:ascii="Times New Roman" w:eastAsia="Times New Roman" w:hAnsi="Times New Roman" w:cs="Times New Roman"/>
          <w:color w:val="000000"/>
          <w:spacing w:val="2"/>
          <w:sz w:val="23"/>
          <w:szCs w:val="23"/>
        </w:rPr>
        <w:t>қ</w:t>
      </w:r>
      <w:r>
        <w:rPr>
          <w:rFonts w:ascii="Times New Roman" w:eastAsia="Times New Roman" w:hAnsi="Times New Roman" w:cs="Times New Roman"/>
          <w:color w:val="000000"/>
          <w:spacing w:val="4"/>
          <w:sz w:val="23"/>
          <w:szCs w:val="23"/>
        </w:rPr>
        <w:t>ы</w:t>
      </w:r>
      <w:r>
        <w:rPr>
          <w:rFonts w:ascii="Times New Roman" w:eastAsia="Times New Roman" w:hAnsi="Times New Roman" w:cs="Times New Roman"/>
          <w:color w:val="000000"/>
          <w:spacing w:val="3"/>
          <w:sz w:val="23"/>
          <w:szCs w:val="23"/>
        </w:rPr>
        <w:t>ғ</w:t>
      </w:r>
      <w:r>
        <w:rPr>
          <w:rFonts w:ascii="Times New Roman" w:eastAsia="Times New Roman" w:hAnsi="Times New Roman" w:cs="Times New Roman"/>
          <w:color w:val="000000"/>
          <w:spacing w:val="4"/>
          <w:sz w:val="23"/>
          <w:szCs w:val="23"/>
        </w:rPr>
        <w:t>ы</w:t>
      </w:r>
      <w:r>
        <w:rPr>
          <w:rFonts w:ascii="Times New Roman" w:eastAsia="Times New Roman" w:hAnsi="Times New Roman" w:cs="Times New Roman"/>
          <w:color w:val="000000"/>
          <w:spacing w:val="3"/>
          <w:sz w:val="23"/>
          <w:szCs w:val="23"/>
        </w:rPr>
        <w:t>нда</w:t>
      </w:r>
      <w:r>
        <w:rPr>
          <w:rFonts w:ascii="Times New Roman" w:eastAsia="Times New Roman" w:hAnsi="Times New Roman" w:cs="Times New Roman"/>
          <w:color w:val="000000"/>
          <w:spacing w:val="2"/>
          <w:sz w:val="23"/>
          <w:szCs w:val="23"/>
        </w:rPr>
        <w:t>ғ</w:t>
      </w:r>
      <w:r>
        <w:rPr>
          <w:rFonts w:ascii="Times New Roman" w:eastAsia="Times New Roman" w:hAnsi="Times New Roman" w:cs="Times New Roman"/>
          <w:color w:val="000000"/>
          <w:sz w:val="23"/>
          <w:szCs w:val="23"/>
        </w:rPr>
        <w:t>ы</w:t>
      </w:r>
      <w:proofErr w:type="spellEnd"/>
      <w:r>
        <w:rPr>
          <w:rFonts w:ascii="Times New Roman" w:eastAsia="Times New Roman" w:hAnsi="Times New Roman" w:cs="Times New Roman"/>
          <w:color w:val="000000"/>
          <w:spacing w:val="5"/>
          <w:sz w:val="23"/>
          <w:szCs w:val="23"/>
        </w:rPr>
        <w:t xml:space="preserve"> </w:t>
      </w:r>
      <w:proofErr w:type="spellStart"/>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спубликал</w:t>
      </w:r>
      <w:r>
        <w:rPr>
          <w:rFonts w:ascii="Times New Roman" w:eastAsia="Times New Roman" w:hAnsi="Times New Roman" w:cs="Times New Roman"/>
          <w:color w:val="000000"/>
          <w:spacing w:val="4"/>
          <w:sz w:val="23"/>
          <w:szCs w:val="23"/>
        </w:rPr>
        <w:t>ы</w:t>
      </w:r>
      <w:r>
        <w:rPr>
          <w:rFonts w:ascii="Times New Roman" w:eastAsia="Times New Roman" w:hAnsi="Times New Roman" w:cs="Times New Roman"/>
          <w:color w:val="000000"/>
          <w:sz w:val="23"/>
          <w:szCs w:val="23"/>
        </w:rPr>
        <w:t>қ</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2"/>
          <w:sz w:val="23"/>
          <w:szCs w:val="23"/>
        </w:rPr>
        <w:t>ме</w:t>
      </w:r>
      <w:r>
        <w:rPr>
          <w:rFonts w:ascii="Times New Roman" w:eastAsia="Times New Roman" w:hAnsi="Times New Roman" w:cs="Times New Roman"/>
          <w:color w:val="000000"/>
          <w:spacing w:val="3"/>
          <w:sz w:val="23"/>
          <w:szCs w:val="23"/>
        </w:rPr>
        <w:t>м</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pacing w:val="2"/>
          <w:sz w:val="23"/>
          <w:szCs w:val="23"/>
        </w:rPr>
        <w:t>екетт</w:t>
      </w:r>
      <w:r>
        <w:rPr>
          <w:rFonts w:ascii="Times New Roman" w:eastAsia="Times New Roman" w:hAnsi="Times New Roman" w:cs="Times New Roman"/>
          <w:color w:val="000000"/>
          <w:spacing w:val="1"/>
          <w:sz w:val="23"/>
          <w:szCs w:val="23"/>
        </w:rPr>
        <w:t>і</w:t>
      </w:r>
      <w:r>
        <w:rPr>
          <w:rFonts w:ascii="Times New Roman" w:eastAsia="Times New Roman" w:hAnsi="Times New Roman" w:cs="Times New Roman"/>
          <w:color w:val="000000"/>
          <w:sz w:val="23"/>
          <w:szCs w:val="23"/>
        </w:rPr>
        <w:t>к</w:t>
      </w:r>
      <w:proofErr w:type="spellEnd"/>
      <w:r>
        <w:rPr>
          <w:rFonts w:ascii="Times New Roman" w:eastAsia="Times New Roman" w:hAnsi="Times New Roman" w:cs="Times New Roman"/>
          <w:color w:val="000000"/>
          <w:spacing w:val="3"/>
          <w:sz w:val="23"/>
          <w:szCs w:val="23"/>
        </w:rPr>
        <w:t xml:space="preserve"> </w:t>
      </w:r>
      <w:proofErr w:type="spellStart"/>
      <w:proofErr w:type="gramStart"/>
      <w:r>
        <w:rPr>
          <w:rFonts w:ascii="Times New Roman" w:eastAsia="Times New Roman" w:hAnsi="Times New Roman" w:cs="Times New Roman"/>
          <w:color w:val="000000"/>
          <w:spacing w:val="2"/>
          <w:sz w:val="23"/>
          <w:szCs w:val="23"/>
        </w:rPr>
        <w:t>к</w:t>
      </w:r>
      <w:proofErr w:type="gramEnd"/>
      <w:r>
        <w:rPr>
          <w:rFonts w:ascii="Times New Roman" w:eastAsia="Times New Roman" w:hAnsi="Times New Roman" w:cs="Times New Roman"/>
          <w:color w:val="000000"/>
          <w:spacing w:val="2"/>
          <w:sz w:val="23"/>
          <w:szCs w:val="23"/>
        </w:rPr>
        <w:t>әс</w:t>
      </w:r>
      <w:r>
        <w:rPr>
          <w:rFonts w:ascii="Times New Roman" w:eastAsia="Times New Roman" w:hAnsi="Times New Roman" w:cs="Times New Roman"/>
          <w:color w:val="000000"/>
          <w:spacing w:val="1"/>
          <w:sz w:val="23"/>
          <w:szCs w:val="23"/>
        </w:rPr>
        <w:t>і</w:t>
      </w:r>
      <w:r>
        <w:rPr>
          <w:rFonts w:ascii="Times New Roman" w:eastAsia="Times New Roman" w:hAnsi="Times New Roman" w:cs="Times New Roman"/>
          <w:color w:val="000000"/>
          <w:spacing w:val="3"/>
          <w:sz w:val="23"/>
          <w:szCs w:val="23"/>
        </w:rPr>
        <w:t>п</w:t>
      </w:r>
      <w:r>
        <w:rPr>
          <w:rFonts w:ascii="Times New Roman" w:eastAsia="Times New Roman" w:hAnsi="Times New Roman" w:cs="Times New Roman"/>
          <w:color w:val="000000"/>
          <w:spacing w:val="2"/>
          <w:sz w:val="23"/>
          <w:szCs w:val="23"/>
        </w:rPr>
        <w:t>орн</w:t>
      </w:r>
      <w:r>
        <w:rPr>
          <w:rFonts w:ascii="Times New Roman" w:eastAsia="Times New Roman" w:hAnsi="Times New Roman" w:cs="Times New Roman"/>
          <w:color w:val="000000"/>
          <w:sz w:val="23"/>
          <w:szCs w:val="23"/>
        </w:rPr>
        <w:t>ы</w:t>
      </w:r>
      <w:proofErr w:type="spellEnd"/>
    </w:p>
    <w:p w:rsidR="00980E8A" w:rsidRDefault="00836DB4">
      <w:pPr>
        <w:widowControl w:val="0"/>
        <w:spacing w:line="240" w:lineRule="auto"/>
        <w:ind w:right="99"/>
        <w:jc w:val="center"/>
        <w:rPr>
          <w:rFonts w:ascii="Times New Roman" w:eastAsia="Times New Roman" w:hAnsi="Times New Roman" w:cs="Times New Roman"/>
          <w:color w:val="000000"/>
          <w:sz w:val="23"/>
          <w:szCs w:val="23"/>
        </w:rPr>
      </w:pPr>
      <w:r>
        <w:br w:type="column"/>
      </w:r>
      <w:r>
        <w:rPr>
          <w:rFonts w:ascii="Times New Roman" w:eastAsia="Times New Roman" w:hAnsi="Times New Roman" w:cs="Times New Roman"/>
          <w:color w:val="000000"/>
          <w:spacing w:val="3"/>
          <w:sz w:val="23"/>
          <w:szCs w:val="23"/>
        </w:rPr>
        <w:lastRenderedPageBreak/>
        <w:t>Р</w:t>
      </w:r>
      <w:r>
        <w:rPr>
          <w:rFonts w:ascii="Times New Roman" w:eastAsia="Times New Roman" w:hAnsi="Times New Roman" w:cs="Times New Roman"/>
          <w:color w:val="000000"/>
          <w:spacing w:val="2"/>
          <w:sz w:val="23"/>
          <w:szCs w:val="23"/>
        </w:rPr>
        <w:t>ес</w:t>
      </w:r>
      <w:r>
        <w:rPr>
          <w:rFonts w:ascii="Times New Roman" w:eastAsia="Times New Roman" w:hAnsi="Times New Roman" w:cs="Times New Roman"/>
          <w:color w:val="000000"/>
          <w:spacing w:val="3"/>
          <w:sz w:val="23"/>
          <w:szCs w:val="23"/>
        </w:rPr>
        <w:t>п</w:t>
      </w:r>
      <w:r>
        <w:rPr>
          <w:rFonts w:ascii="Times New Roman" w:eastAsia="Times New Roman" w:hAnsi="Times New Roman" w:cs="Times New Roman"/>
          <w:color w:val="000000"/>
          <w:spacing w:val="2"/>
          <w:sz w:val="23"/>
          <w:szCs w:val="23"/>
        </w:rPr>
        <w:t>у</w:t>
      </w:r>
      <w:r>
        <w:rPr>
          <w:rFonts w:ascii="Times New Roman" w:eastAsia="Times New Roman" w:hAnsi="Times New Roman" w:cs="Times New Roman"/>
          <w:color w:val="000000"/>
          <w:spacing w:val="3"/>
          <w:sz w:val="23"/>
          <w:szCs w:val="23"/>
        </w:rPr>
        <w:t>бл</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pacing w:val="3"/>
          <w:sz w:val="23"/>
          <w:szCs w:val="23"/>
        </w:rPr>
        <w:t>к</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с</w:t>
      </w:r>
      <w:r>
        <w:rPr>
          <w:rFonts w:ascii="Times New Roman" w:eastAsia="Times New Roman" w:hAnsi="Times New Roman" w:cs="Times New Roman"/>
          <w:color w:val="000000"/>
          <w:spacing w:val="3"/>
          <w:sz w:val="23"/>
          <w:szCs w:val="23"/>
        </w:rPr>
        <w:t>к</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color w:val="000000"/>
          <w:spacing w:val="2"/>
          <w:sz w:val="23"/>
          <w:szCs w:val="23"/>
        </w:rPr>
        <w:t>го</w:t>
      </w:r>
      <w:r>
        <w:rPr>
          <w:rFonts w:ascii="Times New Roman" w:eastAsia="Times New Roman" w:hAnsi="Times New Roman" w:cs="Times New Roman"/>
          <w:color w:val="000000"/>
          <w:spacing w:val="3"/>
          <w:sz w:val="23"/>
          <w:szCs w:val="23"/>
        </w:rPr>
        <w:t>с</w:t>
      </w:r>
      <w:r>
        <w:rPr>
          <w:rFonts w:ascii="Times New Roman" w:eastAsia="Times New Roman" w:hAnsi="Times New Roman" w:cs="Times New Roman"/>
          <w:color w:val="000000"/>
          <w:spacing w:val="2"/>
          <w:sz w:val="23"/>
          <w:szCs w:val="23"/>
        </w:rPr>
        <w:t>у</w:t>
      </w:r>
      <w:r>
        <w:rPr>
          <w:rFonts w:ascii="Times New Roman" w:eastAsia="Times New Roman" w:hAnsi="Times New Roman" w:cs="Times New Roman"/>
          <w:color w:val="000000"/>
          <w:spacing w:val="3"/>
          <w:sz w:val="23"/>
          <w:szCs w:val="23"/>
        </w:rPr>
        <w:t>д</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3"/>
          <w:sz w:val="23"/>
          <w:szCs w:val="23"/>
        </w:rPr>
        <w:t>р</w:t>
      </w:r>
      <w:r>
        <w:rPr>
          <w:rFonts w:ascii="Times New Roman" w:eastAsia="Times New Roman" w:hAnsi="Times New Roman" w:cs="Times New Roman"/>
          <w:color w:val="000000"/>
          <w:spacing w:val="2"/>
          <w:sz w:val="23"/>
          <w:szCs w:val="23"/>
        </w:rPr>
        <w:t>ст</w:t>
      </w:r>
      <w:r>
        <w:rPr>
          <w:rFonts w:ascii="Times New Roman" w:eastAsia="Times New Roman" w:hAnsi="Times New Roman" w:cs="Times New Roman"/>
          <w:color w:val="000000"/>
          <w:spacing w:val="3"/>
          <w:sz w:val="23"/>
          <w:szCs w:val="23"/>
        </w:rPr>
        <w:t>в</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но</w:t>
      </w:r>
      <w:r>
        <w:rPr>
          <w:rFonts w:ascii="Times New Roman" w:eastAsia="Times New Roman" w:hAnsi="Times New Roman" w:cs="Times New Roman"/>
          <w:color w:val="000000"/>
          <w:sz w:val="23"/>
          <w:szCs w:val="23"/>
        </w:rPr>
        <w:t xml:space="preserve">е </w:t>
      </w:r>
      <w:r>
        <w:rPr>
          <w:rFonts w:ascii="Times New Roman" w:eastAsia="Times New Roman" w:hAnsi="Times New Roman" w:cs="Times New Roman"/>
          <w:color w:val="000000"/>
          <w:spacing w:val="2"/>
          <w:sz w:val="23"/>
          <w:szCs w:val="23"/>
        </w:rPr>
        <w:t>п</w:t>
      </w:r>
      <w:r>
        <w:rPr>
          <w:rFonts w:ascii="Times New Roman" w:eastAsia="Times New Roman" w:hAnsi="Times New Roman" w:cs="Times New Roman"/>
          <w:color w:val="000000"/>
          <w:spacing w:val="3"/>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3"/>
          <w:sz w:val="23"/>
          <w:szCs w:val="23"/>
        </w:rPr>
        <w:t>дп</w:t>
      </w:r>
      <w:r>
        <w:rPr>
          <w:rFonts w:ascii="Times New Roman" w:eastAsia="Times New Roman" w:hAnsi="Times New Roman" w:cs="Times New Roman"/>
          <w:color w:val="000000"/>
          <w:spacing w:val="2"/>
          <w:sz w:val="23"/>
          <w:szCs w:val="23"/>
        </w:rPr>
        <w:t>рия</w:t>
      </w:r>
      <w:r>
        <w:rPr>
          <w:rFonts w:ascii="Times New Roman" w:eastAsia="Times New Roman" w:hAnsi="Times New Roman" w:cs="Times New Roman"/>
          <w:color w:val="000000"/>
          <w:spacing w:val="3"/>
          <w:sz w:val="23"/>
          <w:szCs w:val="23"/>
        </w:rPr>
        <w:t>т</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3"/>
          <w:sz w:val="23"/>
          <w:szCs w:val="23"/>
        </w:rPr>
        <w:t xml:space="preserve"> н</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3"/>
          <w:sz w:val="23"/>
          <w:szCs w:val="23"/>
        </w:rPr>
        <w:t xml:space="preserve"> п</w:t>
      </w:r>
      <w:r>
        <w:rPr>
          <w:rFonts w:ascii="Times New Roman" w:eastAsia="Times New Roman" w:hAnsi="Times New Roman" w:cs="Times New Roman"/>
          <w:color w:val="000000"/>
          <w:spacing w:val="2"/>
          <w:sz w:val="23"/>
          <w:szCs w:val="23"/>
        </w:rPr>
        <w:t>рав</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3"/>
          <w:sz w:val="23"/>
          <w:szCs w:val="23"/>
        </w:rPr>
        <w:t xml:space="preserve"> х</w:t>
      </w:r>
      <w:r>
        <w:rPr>
          <w:rFonts w:ascii="Times New Roman" w:eastAsia="Times New Roman" w:hAnsi="Times New Roman" w:cs="Times New Roman"/>
          <w:color w:val="000000"/>
          <w:spacing w:val="2"/>
          <w:sz w:val="23"/>
          <w:szCs w:val="23"/>
        </w:rPr>
        <w:t>озя</w:t>
      </w:r>
      <w:r>
        <w:rPr>
          <w:rFonts w:ascii="Times New Roman" w:eastAsia="Times New Roman" w:hAnsi="Times New Roman" w:cs="Times New Roman"/>
          <w:color w:val="000000"/>
          <w:spacing w:val="3"/>
          <w:sz w:val="23"/>
          <w:szCs w:val="23"/>
        </w:rPr>
        <w:t>й</w:t>
      </w:r>
      <w:r>
        <w:rPr>
          <w:rFonts w:ascii="Times New Roman" w:eastAsia="Times New Roman" w:hAnsi="Times New Roman" w:cs="Times New Roman"/>
          <w:color w:val="000000"/>
          <w:spacing w:val="2"/>
          <w:sz w:val="23"/>
          <w:szCs w:val="23"/>
        </w:rPr>
        <w:t>стве</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ног</w:t>
      </w:r>
      <w:r>
        <w:rPr>
          <w:rFonts w:ascii="Times New Roman" w:eastAsia="Times New Roman" w:hAnsi="Times New Roman" w:cs="Times New Roman"/>
          <w:color w:val="000000"/>
          <w:sz w:val="23"/>
          <w:szCs w:val="23"/>
        </w:rPr>
        <w:t xml:space="preserve">о </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pacing w:val="2"/>
          <w:sz w:val="23"/>
          <w:szCs w:val="23"/>
        </w:rPr>
        <w:t>ен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я</w:t>
      </w:r>
      <w:r>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color w:val="000000"/>
          <w:spacing w:val="7"/>
          <w:sz w:val="23"/>
          <w:szCs w:val="23"/>
        </w:rPr>
        <w:t>"</w:t>
      </w:r>
      <w:r>
        <w:rPr>
          <w:rFonts w:ascii="Times New Roman" w:eastAsia="Times New Roman" w:hAnsi="Times New Roman" w:cs="Times New Roman"/>
          <w:color w:val="000000"/>
          <w:spacing w:val="4"/>
          <w:sz w:val="23"/>
          <w:szCs w:val="23"/>
        </w:rPr>
        <w:t>Н</w:t>
      </w:r>
      <w:r>
        <w:rPr>
          <w:rFonts w:ascii="Times New Roman" w:eastAsia="Times New Roman" w:hAnsi="Times New Roman" w:cs="Times New Roman"/>
          <w:color w:val="000000"/>
          <w:spacing w:val="3"/>
          <w:sz w:val="23"/>
          <w:szCs w:val="23"/>
        </w:rPr>
        <w:t>ацион</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3"/>
          <w:sz w:val="23"/>
          <w:szCs w:val="23"/>
        </w:rPr>
        <w:t>льн</w:t>
      </w:r>
      <w:r>
        <w:rPr>
          <w:rFonts w:ascii="Times New Roman" w:eastAsia="Times New Roman" w:hAnsi="Times New Roman" w:cs="Times New Roman"/>
          <w:color w:val="000000"/>
          <w:spacing w:val="4"/>
          <w:sz w:val="23"/>
          <w:szCs w:val="23"/>
        </w:rPr>
        <w:t>ы</w:t>
      </w:r>
      <w:r>
        <w:rPr>
          <w:rFonts w:ascii="Times New Roman" w:eastAsia="Times New Roman" w:hAnsi="Times New Roman" w:cs="Times New Roman"/>
          <w:color w:val="000000"/>
          <w:sz w:val="23"/>
          <w:szCs w:val="23"/>
        </w:rPr>
        <w:t>й</w:t>
      </w:r>
      <w:r>
        <w:rPr>
          <w:rFonts w:ascii="Times New Roman" w:eastAsia="Times New Roman" w:hAnsi="Times New Roman" w:cs="Times New Roman"/>
          <w:color w:val="000000"/>
          <w:spacing w:val="4"/>
          <w:sz w:val="23"/>
          <w:szCs w:val="23"/>
        </w:rPr>
        <w:t xml:space="preserve"> ц</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нт</w:t>
      </w:r>
      <w:r>
        <w:rPr>
          <w:rFonts w:ascii="Times New Roman" w:eastAsia="Times New Roman" w:hAnsi="Times New Roman" w:cs="Times New Roman"/>
          <w:color w:val="000000"/>
          <w:sz w:val="23"/>
          <w:szCs w:val="23"/>
        </w:rPr>
        <w:t xml:space="preserve">р </w:t>
      </w:r>
      <w:r>
        <w:rPr>
          <w:rFonts w:ascii="Times New Roman" w:eastAsia="Times New Roman" w:hAnsi="Times New Roman" w:cs="Times New Roman"/>
          <w:color w:val="000000"/>
          <w:spacing w:val="1"/>
          <w:sz w:val="23"/>
          <w:szCs w:val="23"/>
        </w:rPr>
        <w:t>э</w:t>
      </w:r>
      <w:r>
        <w:rPr>
          <w:rFonts w:ascii="Times New Roman" w:eastAsia="Times New Roman" w:hAnsi="Times New Roman" w:cs="Times New Roman"/>
          <w:color w:val="000000"/>
          <w:spacing w:val="2"/>
          <w:sz w:val="23"/>
          <w:szCs w:val="23"/>
        </w:rPr>
        <w:t>кс</w:t>
      </w:r>
      <w:r>
        <w:rPr>
          <w:rFonts w:ascii="Times New Roman" w:eastAsia="Times New Roman" w:hAnsi="Times New Roman" w:cs="Times New Roman"/>
          <w:color w:val="000000"/>
          <w:spacing w:val="3"/>
          <w:sz w:val="23"/>
          <w:szCs w:val="23"/>
        </w:rPr>
        <w:t>п</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2"/>
          <w:sz w:val="23"/>
          <w:szCs w:val="23"/>
        </w:rPr>
        <w:t>ртиз</w:t>
      </w:r>
      <w:r>
        <w:rPr>
          <w:rFonts w:ascii="Times New Roman" w:eastAsia="Times New Roman" w:hAnsi="Times New Roman" w:cs="Times New Roman"/>
          <w:color w:val="000000"/>
          <w:sz w:val="23"/>
          <w:szCs w:val="23"/>
        </w:rPr>
        <w:t>ы</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pacing w:val="2"/>
          <w:sz w:val="23"/>
          <w:szCs w:val="23"/>
        </w:rPr>
        <w:t>лекарств</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ны</w:t>
      </w:r>
      <w:r>
        <w:rPr>
          <w:rFonts w:ascii="Times New Roman" w:eastAsia="Times New Roman" w:hAnsi="Times New Roman" w:cs="Times New Roman"/>
          <w:color w:val="000000"/>
          <w:sz w:val="23"/>
          <w:szCs w:val="23"/>
        </w:rPr>
        <w:t>х</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pacing w:val="1"/>
          <w:sz w:val="23"/>
          <w:szCs w:val="23"/>
        </w:rPr>
        <w:t>средст</w:t>
      </w:r>
      <w:r>
        <w:rPr>
          <w:rFonts w:ascii="Times New Roman" w:eastAsia="Times New Roman" w:hAnsi="Times New Roman" w:cs="Times New Roman"/>
          <w:color w:val="000000"/>
          <w:sz w:val="23"/>
          <w:szCs w:val="23"/>
        </w:rPr>
        <w:t xml:space="preserve">в, </w:t>
      </w:r>
      <w:r>
        <w:rPr>
          <w:rFonts w:ascii="Times New Roman" w:eastAsia="Times New Roman" w:hAnsi="Times New Roman" w:cs="Times New Roman"/>
          <w:color w:val="000000"/>
          <w:spacing w:val="3"/>
          <w:sz w:val="23"/>
          <w:szCs w:val="23"/>
        </w:rPr>
        <w:t>и</w:t>
      </w:r>
      <w:r>
        <w:rPr>
          <w:rFonts w:ascii="Times New Roman" w:eastAsia="Times New Roman" w:hAnsi="Times New Roman" w:cs="Times New Roman"/>
          <w:color w:val="000000"/>
          <w:spacing w:val="1"/>
          <w:sz w:val="23"/>
          <w:szCs w:val="23"/>
        </w:rPr>
        <w:t>з</w:t>
      </w:r>
      <w:r>
        <w:rPr>
          <w:rFonts w:ascii="Times New Roman" w:eastAsia="Times New Roman" w:hAnsi="Times New Roman" w:cs="Times New Roman"/>
          <w:color w:val="000000"/>
          <w:spacing w:val="3"/>
          <w:sz w:val="23"/>
          <w:szCs w:val="23"/>
        </w:rPr>
        <w:t>дел</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z w:val="23"/>
          <w:szCs w:val="23"/>
        </w:rPr>
        <w:t>й</w:t>
      </w:r>
      <w:r>
        <w:rPr>
          <w:rFonts w:ascii="Times New Roman" w:eastAsia="Times New Roman" w:hAnsi="Times New Roman" w:cs="Times New Roman"/>
          <w:color w:val="000000"/>
          <w:spacing w:val="4"/>
          <w:sz w:val="23"/>
          <w:szCs w:val="23"/>
        </w:rPr>
        <w:t xml:space="preserve"> м</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диц</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с</w:t>
      </w:r>
      <w:r>
        <w:rPr>
          <w:rFonts w:ascii="Times New Roman" w:eastAsia="Times New Roman" w:hAnsi="Times New Roman" w:cs="Times New Roman"/>
          <w:color w:val="000000"/>
          <w:spacing w:val="3"/>
          <w:sz w:val="23"/>
          <w:szCs w:val="23"/>
        </w:rPr>
        <w:t>ко</w:t>
      </w:r>
      <w:r>
        <w:rPr>
          <w:rFonts w:ascii="Times New Roman" w:eastAsia="Times New Roman" w:hAnsi="Times New Roman" w:cs="Times New Roman"/>
          <w:color w:val="000000"/>
          <w:spacing w:val="2"/>
          <w:sz w:val="23"/>
          <w:szCs w:val="23"/>
        </w:rPr>
        <w:t>г</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аз</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3"/>
          <w:sz w:val="23"/>
          <w:szCs w:val="23"/>
        </w:rPr>
        <w:t>чен</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z w:val="23"/>
          <w:szCs w:val="23"/>
        </w:rPr>
        <w:t>я</w:t>
      </w:r>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color w:val="000000"/>
          <w:sz w:val="23"/>
          <w:szCs w:val="23"/>
        </w:rPr>
        <w:t xml:space="preserve">и </w:t>
      </w:r>
      <w:r>
        <w:rPr>
          <w:rFonts w:ascii="Times New Roman" w:eastAsia="Times New Roman" w:hAnsi="Times New Roman" w:cs="Times New Roman"/>
          <w:color w:val="000000"/>
          <w:spacing w:val="5"/>
          <w:sz w:val="23"/>
          <w:szCs w:val="23"/>
        </w:rPr>
        <w:t>м</w:t>
      </w:r>
      <w:r>
        <w:rPr>
          <w:rFonts w:ascii="Times New Roman" w:eastAsia="Times New Roman" w:hAnsi="Times New Roman" w:cs="Times New Roman"/>
          <w:color w:val="000000"/>
          <w:spacing w:val="3"/>
          <w:sz w:val="23"/>
          <w:szCs w:val="23"/>
        </w:rPr>
        <w:t>е</w:t>
      </w:r>
      <w:r>
        <w:rPr>
          <w:rFonts w:ascii="Times New Roman" w:eastAsia="Times New Roman" w:hAnsi="Times New Roman" w:cs="Times New Roman"/>
          <w:color w:val="000000"/>
          <w:spacing w:val="4"/>
          <w:sz w:val="23"/>
          <w:szCs w:val="23"/>
        </w:rPr>
        <w:t>дицин</w:t>
      </w:r>
      <w:r>
        <w:rPr>
          <w:rFonts w:ascii="Times New Roman" w:eastAsia="Times New Roman" w:hAnsi="Times New Roman" w:cs="Times New Roman"/>
          <w:color w:val="000000"/>
          <w:spacing w:val="3"/>
          <w:sz w:val="23"/>
          <w:szCs w:val="23"/>
        </w:rPr>
        <w:t>с</w:t>
      </w:r>
      <w:r>
        <w:rPr>
          <w:rFonts w:ascii="Times New Roman" w:eastAsia="Times New Roman" w:hAnsi="Times New Roman" w:cs="Times New Roman"/>
          <w:color w:val="000000"/>
          <w:spacing w:val="4"/>
          <w:sz w:val="23"/>
          <w:szCs w:val="23"/>
        </w:rPr>
        <w:t>ко</w:t>
      </w:r>
      <w:r>
        <w:rPr>
          <w:rFonts w:ascii="Times New Roman" w:eastAsia="Times New Roman" w:hAnsi="Times New Roman" w:cs="Times New Roman"/>
          <w:color w:val="000000"/>
          <w:sz w:val="23"/>
          <w:szCs w:val="23"/>
        </w:rPr>
        <w:t>й</w:t>
      </w:r>
      <w:r>
        <w:rPr>
          <w:rFonts w:ascii="Times New Roman" w:eastAsia="Times New Roman" w:hAnsi="Times New Roman" w:cs="Times New Roman"/>
          <w:color w:val="000000"/>
          <w:spacing w:val="5"/>
          <w:sz w:val="23"/>
          <w:szCs w:val="23"/>
        </w:rPr>
        <w:t xml:space="preserve"> </w:t>
      </w:r>
      <w:r>
        <w:rPr>
          <w:rFonts w:ascii="Times New Roman" w:eastAsia="Times New Roman" w:hAnsi="Times New Roman" w:cs="Times New Roman"/>
          <w:color w:val="000000"/>
          <w:spacing w:val="4"/>
          <w:sz w:val="23"/>
          <w:szCs w:val="23"/>
        </w:rPr>
        <w:t>т</w:t>
      </w:r>
      <w:r>
        <w:rPr>
          <w:rFonts w:ascii="Times New Roman" w:eastAsia="Times New Roman" w:hAnsi="Times New Roman" w:cs="Times New Roman"/>
          <w:color w:val="000000"/>
          <w:spacing w:val="3"/>
          <w:sz w:val="23"/>
          <w:szCs w:val="23"/>
        </w:rPr>
        <w:t>е</w:t>
      </w:r>
      <w:r>
        <w:rPr>
          <w:rFonts w:ascii="Times New Roman" w:eastAsia="Times New Roman" w:hAnsi="Times New Roman" w:cs="Times New Roman"/>
          <w:color w:val="000000"/>
          <w:spacing w:val="4"/>
          <w:sz w:val="23"/>
          <w:szCs w:val="23"/>
        </w:rPr>
        <w:t>хни</w:t>
      </w:r>
      <w:r>
        <w:rPr>
          <w:rFonts w:ascii="Times New Roman" w:eastAsia="Times New Roman" w:hAnsi="Times New Roman" w:cs="Times New Roman"/>
          <w:color w:val="000000"/>
          <w:spacing w:val="3"/>
          <w:sz w:val="23"/>
          <w:szCs w:val="23"/>
        </w:rPr>
        <w:t>ки</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6"/>
          <w:sz w:val="23"/>
          <w:szCs w:val="23"/>
        </w:rPr>
        <w:t xml:space="preserve"> </w:t>
      </w:r>
      <w:r>
        <w:rPr>
          <w:rFonts w:ascii="Times New Roman" w:eastAsia="Times New Roman" w:hAnsi="Times New Roman" w:cs="Times New Roman"/>
          <w:color w:val="000000"/>
          <w:spacing w:val="4"/>
          <w:sz w:val="23"/>
          <w:szCs w:val="23"/>
        </w:rPr>
        <w:t>М</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pacing w:val="2"/>
          <w:sz w:val="23"/>
          <w:szCs w:val="23"/>
        </w:rPr>
        <w:t>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pacing w:val="2"/>
          <w:sz w:val="23"/>
          <w:szCs w:val="23"/>
        </w:rPr>
        <w:t>ст</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2"/>
          <w:sz w:val="23"/>
          <w:szCs w:val="23"/>
        </w:rPr>
        <w:t>рс</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pacing w:val="2"/>
          <w:sz w:val="23"/>
          <w:szCs w:val="23"/>
        </w:rPr>
        <w:t>в</w:t>
      </w:r>
      <w:r>
        <w:rPr>
          <w:rFonts w:ascii="Times New Roman" w:eastAsia="Times New Roman" w:hAnsi="Times New Roman" w:cs="Times New Roman"/>
          <w:color w:val="000000"/>
          <w:sz w:val="23"/>
          <w:szCs w:val="23"/>
        </w:rPr>
        <w:t xml:space="preserve">а </w:t>
      </w:r>
      <w:r>
        <w:rPr>
          <w:rFonts w:ascii="Times New Roman" w:eastAsia="Times New Roman" w:hAnsi="Times New Roman" w:cs="Times New Roman"/>
          <w:color w:val="000000"/>
          <w:spacing w:val="2"/>
          <w:sz w:val="23"/>
          <w:szCs w:val="23"/>
        </w:rPr>
        <w:t>зд</w:t>
      </w:r>
      <w:r>
        <w:rPr>
          <w:rFonts w:ascii="Times New Roman" w:eastAsia="Times New Roman" w:hAnsi="Times New Roman" w:cs="Times New Roman"/>
          <w:color w:val="000000"/>
          <w:spacing w:val="3"/>
          <w:sz w:val="23"/>
          <w:szCs w:val="23"/>
        </w:rPr>
        <w:t>р</w:t>
      </w:r>
      <w:r>
        <w:rPr>
          <w:rFonts w:ascii="Times New Roman" w:eastAsia="Times New Roman" w:hAnsi="Times New Roman" w:cs="Times New Roman"/>
          <w:color w:val="000000"/>
          <w:spacing w:val="2"/>
          <w:sz w:val="23"/>
          <w:szCs w:val="23"/>
        </w:rPr>
        <w:t>ав</w:t>
      </w:r>
      <w:r>
        <w:rPr>
          <w:rFonts w:ascii="Times New Roman" w:eastAsia="Times New Roman" w:hAnsi="Times New Roman" w:cs="Times New Roman"/>
          <w:color w:val="000000"/>
          <w:spacing w:val="3"/>
          <w:sz w:val="23"/>
          <w:szCs w:val="23"/>
        </w:rPr>
        <w:t>о</w:t>
      </w:r>
      <w:r>
        <w:rPr>
          <w:rFonts w:ascii="Times New Roman" w:eastAsia="Times New Roman" w:hAnsi="Times New Roman" w:cs="Times New Roman"/>
          <w:color w:val="000000"/>
          <w:spacing w:val="2"/>
          <w:sz w:val="23"/>
          <w:szCs w:val="23"/>
        </w:rPr>
        <w:t>ох</w:t>
      </w:r>
      <w:r>
        <w:rPr>
          <w:rFonts w:ascii="Times New Roman" w:eastAsia="Times New Roman" w:hAnsi="Times New Roman" w:cs="Times New Roman"/>
          <w:color w:val="000000"/>
          <w:spacing w:val="3"/>
          <w:sz w:val="23"/>
          <w:szCs w:val="23"/>
        </w:rPr>
        <w:t>р</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z w:val="23"/>
          <w:szCs w:val="23"/>
        </w:rPr>
        <w:t>я</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2"/>
          <w:sz w:val="23"/>
          <w:szCs w:val="23"/>
        </w:rPr>
        <w:t>ес</w:t>
      </w:r>
      <w:r>
        <w:rPr>
          <w:rFonts w:ascii="Times New Roman" w:eastAsia="Times New Roman" w:hAnsi="Times New Roman" w:cs="Times New Roman"/>
          <w:color w:val="000000"/>
          <w:spacing w:val="3"/>
          <w:sz w:val="23"/>
          <w:szCs w:val="23"/>
        </w:rPr>
        <w:t>п</w:t>
      </w:r>
      <w:r>
        <w:rPr>
          <w:rFonts w:ascii="Times New Roman" w:eastAsia="Times New Roman" w:hAnsi="Times New Roman" w:cs="Times New Roman"/>
          <w:color w:val="000000"/>
          <w:spacing w:val="2"/>
          <w:sz w:val="23"/>
          <w:szCs w:val="23"/>
        </w:rPr>
        <w:t>у</w:t>
      </w:r>
      <w:r>
        <w:rPr>
          <w:rFonts w:ascii="Times New Roman" w:eastAsia="Times New Roman" w:hAnsi="Times New Roman" w:cs="Times New Roman"/>
          <w:color w:val="000000"/>
          <w:spacing w:val="3"/>
          <w:sz w:val="23"/>
          <w:szCs w:val="23"/>
        </w:rPr>
        <w:t>б</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pacing w:val="3"/>
          <w:sz w:val="23"/>
          <w:szCs w:val="23"/>
        </w:rPr>
        <w:t>и</w:t>
      </w:r>
      <w:r>
        <w:rPr>
          <w:rFonts w:ascii="Times New Roman" w:eastAsia="Times New Roman" w:hAnsi="Times New Roman" w:cs="Times New Roman"/>
          <w:color w:val="000000"/>
          <w:spacing w:val="2"/>
          <w:sz w:val="23"/>
          <w:szCs w:val="23"/>
        </w:rPr>
        <w:t>к</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4"/>
          <w:sz w:val="23"/>
          <w:szCs w:val="23"/>
        </w:rPr>
        <w:t xml:space="preserve"> К</w:t>
      </w:r>
      <w:r>
        <w:rPr>
          <w:rFonts w:ascii="Times New Roman" w:eastAsia="Times New Roman" w:hAnsi="Times New Roman" w:cs="Times New Roman"/>
          <w:color w:val="000000"/>
          <w:spacing w:val="2"/>
          <w:sz w:val="23"/>
          <w:szCs w:val="23"/>
        </w:rPr>
        <w:t>аза</w:t>
      </w:r>
      <w:r>
        <w:rPr>
          <w:rFonts w:ascii="Times New Roman" w:eastAsia="Times New Roman" w:hAnsi="Times New Roman" w:cs="Times New Roman"/>
          <w:color w:val="000000"/>
          <w:spacing w:val="3"/>
          <w:sz w:val="23"/>
          <w:szCs w:val="23"/>
        </w:rPr>
        <w:t>х</w:t>
      </w:r>
      <w:r>
        <w:rPr>
          <w:rFonts w:ascii="Times New Roman" w:eastAsia="Times New Roman" w:hAnsi="Times New Roman" w:cs="Times New Roman"/>
          <w:color w:val="000000"/>
          <w:spacing w:val="2"/>
          <w:sz w:val="23"/>
          <w:szCs w:val="23"/>
        </w:rPr>
        <w:t>ста</w:t>
      </w:r>
      <w:r>
        <w:rPr>
          <w:rFonts w:ascii="Times New Roman" w:eastAsia="Times New Roman" w:hAnsi="Times New Roman" w:cs="Times New Roman"/>
          <w:color w:val="000000"/>
          <w:sz w:val="23"/>
          <w:szCs w:val="23"/>
        </w:rPr>
        <w:t>н</w:t>
      </w:r>
    </w:p>
    <w:p w:rsidR="00980E8A" w:rsidRDefault="00980E8A">
      <w:pPr>
        <w:sectPr w:rsidR="00980E8A">
          <w:type w:val="continuous"/>
          <w:pgSz w:w="11905" w:h="16837"/>
          <w:pgMar w:top="563" w:right="850" w:bottom="1134" w:left="1133" w:header="0" w:footer="0" w:gutter="0"/>
          <w:cols w:num="2" w:space="708" w:equalWidth="0">
            <w:col w:w="3804" w:space="1943"/>
            <w:col w:w="4175" w:space="0"/>
          </w:cols>
        </w:sectPr>
      </w:pPr>
    </w:p>
    <w:p w:rsidR="00980E8A" w:rsidRDefault="00980E8A">
      <w:pPr>
        <w:spacing w:after="16" w:line="140" w:lineRule="exact"/>
        <w:rPr>
          <w:sz w:val="14"/>
          <w:szCs w:val="14"/>
        </w:rPr>
      </w:pPr>
    </w:p>
    <w:p w:rsidR="009D7A2D" w:rsidRDefault="009D7A2D" w:rsidP="009D7A2D">
      <w:pPr>
        <w:widowControl w:val="0"/>
        <w:spacing w:line="240" w:lineRule="auto"/>
        <w:ind w:right="-20"/>
        <w:jc w:val="center"/>
        <w:rPr>
          <w:rFonts w:ascii="Times New Roman" w:eastAsia="Times New Roman" w:hAnsi="Times New Roman" w:cs="Times New Roman"/>
          <w:b/>
          <w:bCs/>
          <w:color w:val="000000"/>
          <w:spacing w:val="6"/>
          <w:w w:val="103"/>
          <w:sz w:val="26"/>
          <w:szCs w:val="26"/>
          <w:lang w:val="kk-KZ"/>
        </w:rPr>
      </w:pPr>
      <w:r>
        <w:rPr>
          <w:rFonts w:ascii="Times New Roman" w:eastAsia="Times New Roman" w:hAnsi="Times New Roman" w:cs="Times New Roman"/>
          <w:b/>
          <w:bCs/>
          <w:color w:val="000000"/>
          <w:spacing w:val="6"/>
          <w:w w:val="103"/>
          <w:sz w:val="26"/>
          <w:szCs w:val="26"/>
          <w:lang w:val="kk-KZ"/>
        </w:rPr>
        <w:t>Дәрілік препараттың қауіпсіздігі, тиімділігі және сапасы жөніндегі салыстырмалы есеп</w:t>
      </w:r>
    </w:p>
    <w:p w:rsidR="00980E8A" w:rsidRDefault="00980E8A">
      <w:pPr>
        <w:spacing w:line="240" w:lineRule="exact"/>
        <w:rPr>
          <w:rFonts w:ascii="Times New Roman" w:eastAsia="Times New Roman" w:hAnsi="Times New Roman" w:cs="Times New Roman"/>
          <w:w w:val="103"/>
          <w:sz w:val="24"/>
          <w:szCs w:val="24"/>
        </w:rPr>
      </w:pPr>
    </w:p>
    <w:p w:rsidR="00980E8A" w:rsidRDefault="00980E8A">
      <w:pPr>
        <w:spacing w:line="240" w:lineRule="exact"/>
        <w:rPr>
          <w:rFonts w:ascii="Times New Roman" w:eastAsia="Times New Roman" w:hAnsi="Times New Roman" w:cs="Times New Roman"/>
          <w:w w:val="103"/>
          <w:sz w:val="24"/>
          <w:szCs w:val="24"/>
        </w:rPr>
      </w:pPr>
    </w:p>
    <w:p w:rsidR="00980E8A" w:rsidRDefault="00980E8A">
      <w:pPr>
        <w:spacing w:line="240" w:lineRule="exact"/>
        <w:rPr>
          <w:rFonts w:ascii="Times New Roman" w:eastAsia="Times New Roman" w:hAnsi="Times New Roman" w:cs="Times New Roman"/>
          <w:w w:val="103"/>
          <w:sz w:val="24"/>
          <w:szCs w:val="24"/>
        </w:rPr>
      </w:pPr>
    </w:p>
    <w:p w:rsidR="00980E8A" w:rsidRDefault="00980E8A">
      <w:pPr>
        <w:spacing w:line="240" w:lineRule="exact"/>
        <w:rPr>
          <w:rFonts w:ascii="Times New Roman" w:eastAsia="Times New Roman" w:hAnsi="Times New Roman" w:cs="Times New Roman"/>
          <w:w w:val="103"/>
          <w:sz w:val="24"/>
          <w:szCs w:val="24"/>
        </w:rPr>
      </w:pPr>
    </w:p>
    <w:p w:rsidR="00980E8A" w:rsidRDefault="00980E8A">
      <w:pPr>
        <w:spacing w:line="240" w:lineRule="exact"/>
        <w:rPr>
          <w:rFonts w:ascii="Times New Roman" w:eastAsia="Times New Roman" w:hAnsi="Times New Roman" w:cs="Times New Roman"/>
          <w:w w:val="103"/>
          <w:sz w:val="24"/>
          <w:szCs w:val="24"/>
        </w:rPr>
      </w:pPr>
    </w:p>
    <w:p w:rsidR="00980E8A" w:rsidRDefault="00980E8A">
      <w:pPr>
        <w:spacing w:line="240" w:lineRule="exact"/>
        <w:rPr>
          <w:rFonts w:ascii="Times New Roman" w:eastAsia="Times New Roman" w:hAnsi="Times New Roman" w:cs="Times New Roman"/>
          <w:w w:val="103"/>
          <w:sz w:val="24"/>
          <w:szCs w:val="24"/>
        </w:rPr>
      </w:pPr>
    </w:p>
    <w:p w:rsidR="00980E8A" w:rsidRDefault="00980E8A">
      <w:pPr>
        <w:spacing w:after="7" w:line="120" w:lineRule="exact"/>
        <w:rPr>
          <w:rFonts w:ascii="Times New Roman" w:eastAsia="Times New Roman" w:hAnsi="Times New Roman" w:cs="Times New Roman"/>
          <w:w w:val="103"/>
          <w:sz w:val="12"/>
          <w:szCs w:val="12"/>
        </w:rPr>
      </w:pPr>
    </w:p>
    <w:p w:rsidR="00980E8A" w:rsidRDefault="00836DB4">
      <w:pPr>
        <w:widowControl w:val="0"/>
        <w:spacing w:line="240" w:lineRule="auto"/>
        <w:ind w:left="1962" w:right="-20"/>
        <w:rPr>
          <w:rFonts w:ascii="Times New Roman" w:eastAsia="Times New Roman" w:hAnsi="Times New Roman" w:cs="Times New Roman"/>
          <w:color w:val="000000"/>
          <w:w w:val="103"/>
          <w:sz w:val="26"/>
          <w:szCs w:val="26"/>
        </w:rPr>
      </w:pPr>
      <w:r>
        <w:rPr>
          <w:noProof/>
        </w:rPr>
        <mc:AlternateContent>
          <mc:Choice Requires="wps">
            <w:drawing>
              <wp:anchor distT="0" distB="0" distL="114300" distR="114300" simplePos="0" relativeHeight="612" behindDoc="1" locked="0" layoutInCell="0" allowOverlap="1" wp14:anchorId="1BA26982" wp14:editId="40B65008">
                <wp:simplePos x="0" y="0"/>
                <wp:positionH relativeFrom="page">
                  <wp:posOffset>719962</wp:posOffset>
                </wp:positionH>
                <wp:positionV relativeFrom="paragraph">
                  <wp:posOffset>-797338</wp:posOffset>
                </wp:positionV>
                <wp:extent cx="6264021" cy="800354"/>
                <wp:effectExtent l="0" t="0" r="0" b="0"/>
                <wp:wrapNone/>
                <wp:docPr id="1" name="drawingObject1"/>
                <wp:cNvGraphicFramePr/>
                <a:graphic xmlns:a="http://schemas.openxmlformats.org/drawingml/2006/main">
                  <a:graphicData uri="http://schemas.microsoft.com/office/word/2010/wordprocessingShape">
                    <wps:wsp>
                      <wps:cNvSpPr txBox="1"/>
                      <wps:spPr>
                        <a:xfrm>
                          <a:off x="0" y="0"/>
                          <a:ext cx="6264021" cy="800354"/>
                        </a:xfrm>
                        <a:prstGeom prst="rect">
                          <a:avLst/>
                        </a:prstGeom>
                        <a:noFill/>
                      </wps:spPr>
                      <wps:txbx>
                        <w:txbxContent>
                          <w:tbl>
                            <w:tblPr>
                              <w:tblW w:w="0" w:type="auto"/>
                              <w:tblLayout w:type="fixed"/>
                              <w:tblCellMar>
                                <w:left w:w="0" w:type="dxa"/>
                                <w:right w:w="0" w:type="dxa"/>
                              </w:tblCellMar>
                              <w:tblLook w:val="0000" w:firstRow="0" w:lastRow="0" w:firstColumn="0" w:lastColumn="0" w:noHBand="0" w:noVBand="0"/>
                            </w:tblPr>
                            <w:tblGrid>
                              <w:gridCol w:w="3288"/>
                              <w:gridCol w:w="6576"/>
                            </w:tblGrid>
                            <w:tr w:rsidR="00980E8A">
                              <w:trPr>
                                <w:cantSplit/>
                                <w:trHeight w:hRule="exact" w:val="566"/>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D7A2D">
                                  <w:pPr>
                                    <w:widowControl w:val="0"/>
                                    <w:spacing w:before="3" w:line="240" w:lineRule="auto"/>
                                    <w:ind w:left="60" w:right="88"/>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Дәрілік препараттың атауы</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80E8A">
                                  <w:pPr>
                                    <w:spacing w:after="9" w:line="140" w:lineRule="exact"/>
                                    <w:rPr>
                                      <w:sz w:val="14"/>
                                      <w:szCs w:val="14"/>
                                    </w:rPr>
                                  </w:pPr>
                                </w:p>
                                <w:p w:rsidR="00980E8A" w:rsidRDefault="00836DB4">
                                  <w:pPr>
                                    <w:widowControl w:val="0"/>
                                    <w:spacing w:line="240" w:lineRule="auto"/>
                                    <w:ind w:left="60" w:right="-20"/>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color w:val="000000"/>
                                      <w:spacing w:val="3"/>
                                      <w:sz w:val="23"/>
                                      <w:szCs w:val="23"/>
                                    </w:rPr>
                                    <w:t>Д</w:t>
                                  </w:r>
                                  <w:r>
                                    <w:rPr>
                                      <w:rFonts w:ascii="Times New Roman" w:eastAsia="Times New Roman" w:hAnsi="Times New Roman" w:cs="Times New Roman"/>
                                      <w:color w:val="000000"/>
                                      <w:spacing w:val="1"/>
                                      <w:sz w:val="23"/>
                                      <w:szCs w:val="23"/>
                                    </w:rPr>
                                    <w:t>у</w:t>
                                  </w:r>
                                  <w:r>
                                    <w:rPr>
                                      <w:rFonts w:ascii="Times New Roman" w:eastAsia="Times New Roman" w:hAnsi="Times New Roman" w:cs="Times New Roman"/>
                                      <w:color w:val="000000"/>
                                      <w:spacing w:val="2"/>
                                      <w:sz w:val="23"/>
                                      <w:szCs w:val="23"/>
                                    </w:rPr>
                                    <w:t>тасто</w:t>
                                  </w:r>
                                  <w:r>
                                    <w:rPr>
                                      <w:rFonts w:ascii="Times New Roman" w:eastAsia="Times New Roman" w:hAnsi="Times New Roman" w:cs="Times New Roman"/>
                                      <w:color w:val="000000"/>
                                      <w:sz w:val="23"/>
                                      <w:szCs w:val="23"/>
                                    </w:rPr>
                                    <w:t>л</w:t>
                                  </w:r>
                                  <w:proofErr w:type="spellEnd"/>
                                </w:p>
                              </w:tc>
                            </w:tr>
                            <w:tr w:rsidR="00980E8A">
                              <w:trPr>
                                <w:cantSplit/>
                                <w:trHeight w:hRule="exact" w:val="340"/>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D7A2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2"/>
                                      <w:sz w:val="23"/>
                                      <w:szCs w:val="23"/>
                                      <w:lang w:val="kk-KZ"/>
                                    </w:rPr>
                                    <w:t>Өндірушісі</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836DB4">
                                  <w:pPr>
                                    <w:widowControl w:val="0"/>
                                    <w:spacing w:before="3" w:line="240" w:lineRule="auto"/>
                                    <w:ind w:left="60" w:right="-20"/>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color w:val="000000"/>
                                      <w:spacing w:val="2"/>
                                      <w:sz w:val="23"/>
                                      <w:szCs w:val="23"/>
                                    </w:rPr>
                                    <w:t>Labo</w:t>
                                  </w:r>
                                  <w:r>
                                    <w:rPr>
                                      <w:rFonts w:ascii="Times New Roman" w:eastAsia="Times New Roman" w:hAnsi="Times New Roman" w:cs="Times New Roman"/>
                                      <w:color w:val="000000"/>
                                      <w:spacing w:val="1"/>
                                      <w:sz w:val="23"/>
                                      <w:szCs w:val="23"/>
                                    </w:rPr>
                                    <w:t>r</w:t>
                                  </w:r>
                                  <w:r>
                                    <w:rPr>
                                      <w:rFonts w:ascii="Times New Roman" w:eastAsia="Times New Roman" w:hAnsi="Times New Roman" w:cs="Times New Roman"/>
                                      <w:color w:val="000000"/>
                                      <w:spacing w:val="2"/>
                                      <w:sz w:val="23"/>
                                      <w:szCs w:val="23"/>
                                    </w:rPr>
                                    <w:t>ato</w:t>
                                  </w:r>
                                  <w:r>
                                    <w:rPr>
                                      <w:rFonts w:ascii="Times New Roman" w:eastAsia="Times New Roman" w:hAnsi="Times New Roman" w:cs="Times New Roman"/>
                                      <w:color w:val="000000"/>
                                      <w:spacing w:val="1"/>
                                      <w:sz w:val="23"/>
                                      <w:szCs w:val="23"/>
                                    </w:rPr>
                                    <w:t>ri</w:t>
                                  </w:r>
                                  <w:r>
                                    <w:rPr>
                                      <w:rFonts w:ascii="Times New Roman" w:eastAsia="Times New Roman" w:hAnsi="Times New Roman" w:cs="Times New Roman"/>
                                      <w:color w:val="000000"/>
                                      <w:spacing w:val="3"/>
                                      <w:sz w:val="23"/>
                                      <w:szCs w:val="23"/>
                                    </w:rPr>
                                    <w:t>o</w:t>
                                  </w:r>
                                  <w:r>
                                    <w:rPr>
                                      <w:rFonts w:ascii="Times New Roman" w:eastAsia="Times New Roman" w:hAnsi="Times New Roman" w:cs="Times New Roman"/>
                                      <w:color w:val="000000"/>
                                      <w:sz w:val="23"/>
                                      <w:szCs w:val="23"/>
                                    </w:rPr>
                                    <w:t>s</w:t>
                                  </w:r>
                                  <w:proofErr w:type="spellEnd"/>
                                  <w:r>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color w:val="000000"/>
                                      <w:spacing w:val="3"/>
                                      <w:sz w:val="23"/>
                                      <w:szCs w:val="23"/>
                                    </w:rPr>
                                    <w:t>L</w:t>
                                  </w:r>
                                  <w:r>
                                    <w:rPr>
                                      <w:rFonts w:ascii="Times New Roman" w:eastAsia="Times New Roman" w:hAnsi="Times New Roman" w:cs="Times New Roman"/>
                                      <w:color w:val="000000"/>
                                      <w:spacing w:val="2"/>
                                      <w:sz w:val="23"/>
                                      <w:szCs w:val="23"/>
                                    </w:rPr>
                                    <w:t>E</w:t>
                                  </w:r>
                                  <w:r>
                                    <w:rPr>
                                      <w:rFonts w:ascii="Times New Roman" w:eastAsia="Times New Roman" w:hAnsi="Times New Roman" w:cs="Times New Roman"/>
                                      <w:color w:val="000000"/>
                                      <w:spacing w:val="3"/>
                                      <w:sz w:val="23"/>
                                      <w:szCs w:val="23"/>
                                    </w:rPr>
                                    <w:t>O</w:t>
                                  </w:r>
                                  <w:r>
                                    <w:rPr>
                                      <w:rFonts w:ascii="Times New Roman" w:eastAsia="Times New Roman" w:hAnsi="Times New Roman" w:cs="Times New Roman"/>
                                      <w:color w:val="000000"/>
                                      <w:sz w:val="23"/>
                                      <w:szCs w:val="23"/>
                                    </w:rPr>
                                    <w:t>N</w:t>
                                  </w:r>
                                  <w:r>
                                    <w:rPr>
                                      <w:rFonts w:ascii="Times New Roman" w:eastAsia="Times New Roman" w:hAnsi="Times New Roman" w:cs="Times New Roman"/>
                                      <w:color w:val="000000"/>
                                      <w:spacing w:val="3"/>
                                      <w:sz w:val="23"/>
                                      <w:szCs w:val="23"/>
                                    </w:rPr>
                                    <w:t xml:space="preserve"> FAR</w:t>
                                  </w:r>
                                  <w:r>
                                    <w:rPr>
                                      <w:rFonts w:ascii="Times New Roman" w:eastAsia="Times New Roman" w:hAnsi="Times New Roman" w:cs="Times New Roman"/>
                                      <w:color w:val="000000"/>
                                      <w:spacing w:val="4"/>
                                      <w:sz w:val="23"/>
                                      <w:szCs w:val="23"/>
                                    </w:rPr>
                                    <w:t>M</w:t>
                                  </w:r>
                                  <w:r>
                                    <w:rPr>
                                      <w:rFonts w:ascii="Times New Roman" w:eastAsia="Times New Roman" w:hAnsi="Times New Roman" w:cs="Times New Roman"/>
                                      <w:color w:val="000000"/>
                                      <w:sz w:val="23"/>
                                      <w:szCs w:val="23"/>
                                    </w:rPr>
                                    <w:t xml:space="preserve">A, </w:t>
                                  </w:r>
                                  <w:r>
                                    <w:rPr>
                                      <w:rFonts w:ascii="Times New Roman" w:eastAsia="Times New Roman" w:hAnsi="Times New Roman" w:cs="Times New Roman"/>
                                      <w:color w:val="000000"/>
                                      <w:spacing w:val="3"/>
                                      <w:sz w:val="23"/>
                                      <w:szCs w:val="23"/>
                                    </w:rPr>
                                    <w:t>S</w:t>
                                  </w:r>
                                  <w:r>
                                    <w:rPr>
                                      <w:rFonts w:ascii="Times New Roman" w:eastAsia="Times New Roman" w:hAnsi="Times New Roman" w:cs="Times New Roman"/>
                                      <w:color w:val="000000"/>
                                      <w:sz w:val="23"/>
                                      <w:szCs w:val="23"/>
                                    </w:rPr>
                                    <w:t>A</w:t>
                                  </w:r>
                                </w:p>
                              </w:tc>
                            </w:tr>
                            <w:tr w:rsidR="00980E8A">
                              <w:trPr>
                                <w:cantSplit/>
                                <w:trHeight w:hRule="exact" w:val="340"/>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Pr="009D7A2D" w:rsidRDefault="009D7A2D">
                                  <w:pPr>
                                    <w:widowControl w:val="0"/>
                                    <w:spacing w:before="3" w:line="240" w:lineRule="auto"/>
                                    <w:ind w:left="60"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2"/>
                                      <w:sz w:val="23"/>
                                      <w:szCs w:val="23"/>
                                      <w:lang w:val="kk-KZ"/>
                                    </w:rPr>
                                    <w:t>Елі</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836DB4">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6"/>
                                      <w:sz w:val="23"/>
                                      <w:szCs w:val="23"/>
                                    </w:rPr>
                                    <w:t>ИС</w:t>
                                  </w:r>
                                  <w:r>
                                    <w:rPr>
                                      <w:rFonts w:ascii="Times New Roman" w:eastAsia="Times New Roman" w:hAnsi="Times New Roman" w:cs="Times New Roman"/>
                                      <w:color w:val="000000"/>
                                      <w:spacing w:val="7"/>
                                      <w:sz w:val="23"/>
                                      <w:szCs w:val="23"/>
                                    </w:rPr>
                                    <w:t>ПА</w:t>
                                  </w:r>
                                  <w:r>
                                    <w:rPr>
                                      <w:rFonts w:ascii="Times New Roman" w:eastAsia="Times New Roman" w:hAnsi="Times New Roman" w:cs="Times New Roman"/>
                                      <w:color w:val="000000"/>
                                      <w:spacing w:val="6"/>
                                      <w:sz w:val="23"/>
                                      <w:szCs w:val="23"/>
                                    </w:rPr>
                                    <w:t>Н</w:t>
                                  </w:r>
                                  <w:r>
                                    <w:rPr>
                                      <w:rFonts w:ascii="Times New Roman" w:eastAsia="Times New Roman" w:hAnsi="Times New Roman" w:cs="Times New Roman"/>
                                      <w:color w:val="000000"/>
                                      <w:spacing w:val="7"/>
                                      <w:sz w:val="23"/>
                                      <w:szCs w:val="23"/>
                                    </w:rPr>
                                    <w:t>И</w:t>
                                  </w:r>
                                  <w:r>
                                    <w:rPr>
                                      <w:rFonts w:ascii="Times New Roman" w:eastAsia="Times New Roman" w:hAnsi="Times New Roman" w:cs="Times New Roman"/>
                                      <w:color w:val="000000"/>
                                      <w:sz w:val="23"/>
                                      <w:szCs w:val="23"/>
                                    </w:rPr>
                                    <w:t>Я</w:t>
                                  </w:r>
                                </w:p>
                              </w:tc>
                            </w:tr>
                          </w:tbl>
                          <w:p w:rsidR="00962EAA" w:rsidRDefault="00962EAA"/>
                        </w:txbxContent>
                      </wps:txbx>
                      <wps:bodyPr vertOverflow="overflow" horzOverflow="overflow" vert="horz" lIns="0" tIns="0" rIns="0" bIns="0" anchor="t">
                        <a:normAutofit/>
                      </wps:bodyPr>
                    </wps:wsp>
                  </a:graphicData>
                </a:graphic>
              </wp:anchor>
            </w:drawing>
          </mc:Choice>
          <mc:Fallback>
            <w:pict>
              <v:shapetype id="_x0000_t202" coordsize="21600,21600" o:spt="202" path="m,l,21600r21600,l21600,xe">
                <v:stroke joinstyle="miter"/>
                <v:path gradientshapeok="t" o:connecttype="rect"/>
              </v:shapetype>
              <v:shape id="drawingObject1" o:spid="_x0000_s1026" type="#_x0000_t202" style="position:absolute;left:0;text-align:left;margin-left:56.7pt;margin-top:-62.8pt;width:493.25pt;height:63pt;z-index:-5033158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288"/>
                        <w:gridCol w:w="6576"/>
                      </w:tblGrid>
                      <w:tr w:rsidR="00980E8A">
                        <w:trPr>
                          <w:cantSplit/>
                          <w:trHeight w:hRule="exact" w:val="566"/>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D7A2D">
                            <w:pPr>
                              <w:widowControl w:val="0"/>
                              <w:spacing w:before="3" w:line="240" w:lineRule="auto"/>
                              <w:ind w:left="60" w:right="88"/>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Дәрілік препараттың атауы</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80E8A">
                            <w:pPr>
                              <w:spacing w:after="9" w:line="140" w:lineRule="exact"/>
                              <w:rPr>
                                <w:sz w:val="14"/>
                                <w:szCs w:val="14"/>
                              </w:rPr>
                            </w:pPr>
                          </w:p>
                          <w:p w:rsidR="00980E8A" w:rsidRDefault="00836DB4">
                            <w:pPr>
                              <w:widowControl w:val="0"/>
                              <w:spacing w:line="240" w:lineRule="auto"/>
                              <w:ind w:left="60" w:right="-20"/>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color w:val="000000"/>
                                <w:spacing w:val="3"/>
                                <w:sz w:val="23"/>
                                <w:szCs w:val="23"/>
                              </w:rPr>
                              <w:t>Д</w:t>
                            </w:r>
                            <w:r>
                              <w:rPr>
                                <w:rFonts w:ascii="Times New Roman" w:eastAsia="Times New Roman" w:hAnsi="Times New Roman" w:cs="Times New Roman"/>
                                <w:color w:val="000000"/>
                                <w:spacing w:val="1"/>
                                <w:sz w:val="23"/>
                                <w:szCs w:val="23"/>
                              </w:rPr>
                              <w:t>у</w:t>
                            </w:r>
                            <w:r>
                              <w:rPr>
                                <w:rFonts w:ascii="Times New Roman" w:eastAsia="Times New Roman" w:hAnsi="Times New Roman" w:cs="Times New Roman"/>
                                <w:color w:val="000000"/>
                                <w:spacing w:val="2"/>
                                <w:sz w:val="23"/>
                                <w:szCs w:val="23"/>
                              </w:rPr>
                              <w:t>тасто</w:t>
                            </w:r>
                            <w:r>
                              <w:rPr>
                                <w:rFonts w:ascii="Times New Roman" w:eastAsia="Times New Roman" w:hAnsi="Times New Roman" w:cs="Times New Roman"/>
                                <w:color w:val="000000"/>
                                <w:sz w:val="23"/>
                                <w:szCs w:val="23"/>
                              </w:rPr>
                              <w:t>л</w:t>
                            </w:r>
                            <w:proofErr w:type="spellEnd"/>
                          </w:p>
                        </w:tc>
                      </w:tr>
                      <w:tr w:rsidR="00980E8A">
                        <w:trPr>
                          <w:cantSplit/>
                          <w:trHeight w:hRule="exact" w:val="340"/>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D7A2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2"/>
                                <w:sz w:val="23"/>
                                <w:szCs w:val="23"/>
                                <w:lang w:val="kk-KZ"/>
                              </w:rPr>
                              <w:t>Өндірушісі</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836DB4">
                            <w:pPr>
                              <w:widowControl w:val="0"/>
                              <w:spacing w:before="3" w:line="240" w:lineRule="auto"/>
                              <w:ind w:left="60" w:right="-20"/>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color w:val="000000"/>
                                <w:spacing w:val="2"/>
                                <w:sz w:val="23"/>
                                <w:szCs w:val="23"/>
                              </w:rPr>
                              <w:t>Labo</w:t>
                            </w:r>
                            <w:r>
                              <w:rPr>
                                <w:rFonts w:ascii="Times New Roman" w:eastAsia="Times New Roman" w:hAnsi="Times New Roman" w:cs="Times New Roman"/>
                                <w:color w:val="000000"/>
                                <w:spacing w:val="1"/>
                                <w:sz w:val="23"/>
                                <w:szCs w:val="23"/>
                              </w:rPr>
                              <w:t>r</w:t>
                            </w:r>
                            <w:r>
                              <w:rPr>
                                <w:rFonts w:ascii="Times New Roman" w:eastAsia="Times New Roman" w:hAnsi="Times New Roman" w:cs="Times New Roman"/>
                                <w:color w:val="000000"/>
                                <w:spacing w:val="2"/>
                                <w:sz w:val="23"/>
                                <w:szCs w:val="23"/>
                              </w:rPr>
                              <w:t>ato</w:t>
                            </w:r>
                            <w:r>
                              <w:rPr>
                                <w:rFonts w:ascii="Times New Roman" w:eastAsia="Times New Roman" w:hAnsi="Times New Roman" w:cs="Times New Roman"/>
                                <w:color w:val="000000"/>
                                <w:spacing w:val="1"/>
                                <w:sz w:val="23"/>
                                <w:szCs w:val="23"/>
                              </w:rPr>
                              <w:t>ri</w:t>
                            </w:r>
                            <w:r>
                              <w:rPr>
                                <w:rFonts w:ascii="Times New Roman" w:eastAsia="Times New Roman" w:hAnsi="Times New Roman" w:cs="Times New Roman"/>
                                <w:color w:val="000000"/>
                                <w:spacing w:val="3"/>
                                <w:sz w:val="23"/>
                                <w:szCs w:val="23"/>
                              </w:rPr>
                              <w:t>o</w:t>
                            </w:r>
                            <w:r>
                              <w:rPr>
                                <w:rFonts w:ascii="Times New Roman" w:eastAsia="Times New Roman" w:hAnsi="Times New Roman" w:cs="Times New Roman"/>
                                <w:color w:val="000000"/>
                                <w:sz w:val="23"/>
                                <w:szCs w:val="23"/>
                              </w:rPr>
                              <w:t>s</w:t>
                            </w:r>
                            <w:proofErr w:type="spellEnd"/>
                            <w:r>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color w:val="000000"/>
                                <w:spacing w:val="3"/>
                                <w:sz w:val="23"/>
                                <w:szCs w:val="23"/>
                              </w:rPr>
                              <w:t>L</w:t>
                            </w:r>
                            <w:r>
                              <w:rPr>
                                <w:rFonts w:ascii="Times New Roman" w:eastAsia="Times New Roman" w:hAnsi="Times New Roman" w:cs="Times New Roman"/>
                                <w:color w:val="000000"/>
                                <w:spacing w:val="2"/>
                                <w:sz w:val="23"/>
                                <w:szCs w:val="23"/>
                              </w:rPr>
                              <w:t>E</w:t>
                            </w:r>
                            <w:r>
                              <w:rPr>
                                <w:rFonts w:ascii="Times New Roman" w:eastAsia="Times New Roman" w:hAnsi="Times New Roman" w:cs="Times New Roman"/>
                                <w:color w:val="000000"/>
                                <w:spacing w:val="3"/>
                                <w:sz w:val="23"/>
                                <w:szCs w:val="23"/>
                              </w:rPr>
                              <w:t>O</w:t>
                            </w:r>
                            <w:r>
                              <w:rPr>
                                <w:rFonts w:ascii="Times New Roman" w:eastAsia="Times New Roman" w:hAnsi="Times New Roman" w:cs="Times New Roman"/>
                                <w:color w:val="000000"/>
                                <w:sz w:val="23"/>
                                <w:szCs w:val="23"/>
                              </w:rPr>
                              <w:t>N</w:t>
                            </w:r>
                            <w:r>
                              <w:rPr>
                                <w:rFonts w:ascii="Times New Roman" w:eastAsia="Times New Roman" w:hAnsi="Times New Roman" w:cs="Times New Roman"/>
                                <w:color w:val="000000"/>
                                <w:spacing w:val="3"/>
                                <w:sz w:val="23"/>
                                <w:szCs w:val="23"/>
                              </w:rPr>
                              <w:t xml:space="preserve"> FAR</w:t>
                            </w:r>
                            <w:r>
                              <w:rPr>
                                <w:rFonts w:ascii="Times New Roman" w:eastAsia="Times New Roman" w:hAnsi="Times New Roman" w:cs="Times New Roman"/>
                                <w:color w:val="000000"/>
                                <w:spacing w:val="4"/>
                                <w:sz w:val="23"/>
                                <w:szCs w:val="23"/>
                              </w:rPr>
                              <w:t>M</w:t>
                            </w:r>
                            <w:r>
                              <w:rPr>
                                <w:rFonts w:ascii="Times New Roman" w:eastAsia="Times New Roman" w:hAnsi="Times New Roman" w:cs="Times New Roman"/>
                                <w:color w:val="000000"/>
                                <w:sz w:val="23"/>
                                <w:szCs w:val="23"/>
                              </w:rPr>
                              <w:t xml:space="preserve">A, </w:t>
                            </w:r>
                            <w:r>
                              <w:rPr>
                                <w:rFonts w:ascii="Times New Roman" w:eastAsia="Times New Roman" w:hAnsi="Times New Roman" w:cs="Times New Roman"/>
                                <w:color w:val="000000"/>
                                <w:spacing w:val="3"/>
                                <w:sz w:val="23"/>
                                <w:szCs w:val="23"/>
                              </w:rPr>
                              <w:t>S</w:t>
                            </w:r>
                            <w:r>
                              <w:rPr>
                                <w:rFonts w:ascii="Times New Roman" w:eastAsia="Times New Roman" w:hAnsi="Times New Roman" w:cs="Times New Roman"/>
                                <w:color w:val="000000"/>
                                <w:sz w:val="23"/>
                                <w:szCs w:val="23"/>
                              </w:rPr>
                              <w:t>A</w:t>
                            </w:r>
                          </w:p>
                        </w:tc>
                      </w:tr>
                      <w:tr w:rsidR="00980E8A">
                        <w:trPr>
                          <w:cantSplit/>
                          <w:trHeight w:hRule="exact" w:val="340"/>
                        </w:trPr>
                        <w:tc>
                          <w:tcPr>
                            <w:tcW w:w="3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Pr="009D7A2D" w:rsidRDefault="009D7A2D">
                            <w:pPr>
                              <w:widowControl w:val="0"/>
                              <w:spacing w:before="3" w:line="240" w:lineRule="auto"/>
                              <w:ind w:left="60"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2"/>
                                <w:sz w:val="23"/>
                                <w:szCs w:val="23"/>
                                <w:lang w:val="kk-KZ"/>
                              </w:rPr>
                              <w:t>Елі</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836DB4">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6"/>
                                <w:sz w:val="23"/>
                                <w:szCs w:val="23"/>
                              </w:rPr>
                              <w:t>ИС</w:t>
                            </w:r>
                            <w:r>
                              <w:rPr>
                                <w:rFonts w:ascii="Times New Roman" w:eastAsia="Times New Roman" w:hAnsi="Times New Roman" w:cs="Times New Roman"/>
                                <w:color w:val="000000"/>
                                <w:spacing w:val="7"/>
                                <w:sz w:val="23"/>
                                <w:szCs w:val="23"/>
                              </w:rPr>
                              <w:t>ПА</w:t>
                            </w:r>
                            <w:r>
                              <w:rPr>
                                <w:rFonts w:ascii="Times New Roman" w:eastAsia="Times New Roman" w:hAnsi="Times New Roman" w:cs="Times New Roman"/>
                                <w:color w:val="000000"/>
                                <w:spacing w:val="6"/>
                                <w:sz w:val="23"/>
                                <w:szCs w:val="23"/>
                              </w:rPr>
                              <w:t>Н</w:t>
                            </w:r>
                            <w:r>
                              <w:rPr>
                                <w:rFonts w:ascii="Times New Roman" w:eastAsia="Times New Roman" w:hAnsi="Times New Roman" w:cs="Times New Roman"/>
                                <w:color w:val="000000"/>
                                <w:spacing w:val="7"/>
                                <w:sz w:val="23"/>
                                <w:szCs w:val="23"/>
                              </w:rPr>
                              <w:t>И</w:t>
                            </w:r>
                            <w:r>
                              <w:rPr>
                                <w:rFonts w:ascii="Times New Roman" w:eastAsia="Times New Roman" w:hAnsi="Times New Roman" w:cs="Times New Roman"/>
                                <w:color w:val="000000"/>
                                <w:sz w:val="23"/>
                                <w:szCs w:val="23"/>
                              </w:rPr>
                              <w:t>Я</w:t>
                            </w:r>
                          </w:p>
                        </w:tc>
                      </w:tr>
                    </w:tbl>
                    <w:p w:rsidR="00962EAA" w:rsidRDefault="00962EAA"/>
                  </w:txbxContent>
                </v:textbox>
                <w10:wrap anchorx="page"/>
              </v:shape>
            </w:pict>
          </mc:Fallback>
        </mc:AlternateContent>
      </w:r>
      <w:r w:rsidR="009D7A2D" w:rsidRPr="009D7A2D">
        <w:rPr>
          <w:rFonts w:ascii="Times New Roman" w:eastAsia="Times New Roman" w:hAnsi="Times New Roman" w:cs="Times New Roman"/>
          <w:color w:val="000000"/>
          <w:spacing w:val="4"/>
          <w:w w:val="103"/>
          <w:sz w:val="26"/>
          <w:szCs w:val="26"/>
          <w:lang w:val="kk-KZ"/>
        </w:rPr>
        <w:t xml:space="preserve"> </w:t>
      </w:r>
      <w:r w:rsidR="009D7A2D">
        <w:rPr>
          <w:rFonts w:ascii="Times New Roman" w:eastAsia="Times New Roman" w:hAnsi="Times New Roman" w:cs="Times New Roman"/>
          <w:color w:val="000000"/>
          <w:spacing w:val="4"/>
          <w:w w:val="103"/>
          <w:sz w:val="26"/>
          <w:szCs w:val="26"/>
          <w:lang w:val="kk-KZ"/>
        </w:rPr>
        <w:t>Есептен құпия ақпарат алынып тасталды</w:t>
      </w:r>
    </w:p>
    <w:p w:rsidR="00980E8A" w:rsidRDefault="00980E8A">
      <w:pPr>
        <w:spacing w:line="240" w:lineRule="exact"/>
        <w:rPr>
          <w:rFonts w:ascii="Times New Roman" w:eastAsia="Times New Roman" w:hAnsi="Times New Roman" w:cs="Times New Roman"/>
          <w:w w:val="103"/>
          <w:sz w:val="24"/>
          <w:szCs w:val="24"/>
        </w:rPr>
      </w:pPr>
    </w:p>
    <w:p w:rsidR="00980E8A" w:rsidRDefault="00980E8A">
      <w:pPr>
        <w:spacing w:after="2" w:line="140" w:lineRule="exact"/>
        <w:rPr>
          <w:rFonts w:ascii="Times New Roman" w:eastAsia="Times New Roman" w:hAnsi="Times New Roman" w:cs="Times New Roman"/>
          <w:w w:val="103"/>
          <w:sz w:val="14"/>
          <w:szCs w:val="14"/>
        </w:rPr>
      </w:pPr>
    </w:p>
    <w:p w:rsidR="00980E8A" w:rsidRDefault="00836DB4">
      <w:pPr>
        <w:widowControl w:val="0"/>
        <w:spacing w:line="240" w:lineRule="auto"/>
        <w:ind w:left="2567" w:right="-20"/>
        <w:rPr>
          <w:rFonts w:ascii="Times New Roman" w:eastAsia="Times New Roman" w:hAnsi="Times New Roman" w:cs="Times New Roman"/>
          <w:color w:val="000000"/>
          <w:w w:val="103"/>
          <w:sz w:val="26"/>
          <w:szCs w:val="26"/>
        </w:rPr>
      </w:pPr>
      <w:r>
        <w:rPr>
          <w:rFonts w:ascii="Times New Roman" w:eastAsia="Times New Roman" w:hAnsi="Times New Roman" w:cs="Times New Roman"/>
          <w:color w:val="000000"/>
          <w:spacing w:val="-4"/>
          <w:w w:val="103"/>
          <w:sz w:val="26"/>
          <w:szCs w:val="26"/>
        </w:rPr>
        <w:t>1</w:t>
      </w:r>
      <w:r>
        <w:rPr>
          <w:rFonts w:ascii="Times New Roman" w:eastAsia="Times New Roman" w:hAnsi="Times New Roman" w:cs="Times New Roman"/>
          <w:color w:val="000000"/>
          <w:w w:val="103"/>
          <w:sz w:val="26"/>
          <w:szCs w:val="26"/>
        </w:rPr>
        <w:t>.</w:t>
      </w:r>
      <w:r>
        <w:rPr>
          <w:rFonts w:ascii="Times New Roman" w:eastAsia="Times New Roman" w:hAnsi="Times New Roman" w:cs="Times New Roman"/>
          <w:color w:val="000000"/>
          <w:spacing w:val="11"/>
          <w:sz w:val="26"/>
          <w:szCs w:val="26"/>
        </w:rPr>
        <w:t xml:space="preserve"> </w:t>
      </w:r>
      <w:r w:rsidR="009D7A2D">
        <w:rPr>
          <w:rFonts w:ascii="Times New Roman" w:eastAsia="Times New Roman" w:hAnsi="Times New Roman" w:cs="Times New Roman"/>
          <w:color w:val="000000"/>
          <w:spacing w:val="11"/>
          <w:sz w:val="26"/>
          <w:szCs w:val="26"/>
          <w:lang w:val="kk-KZ"/>
        </w:rPr>
        <w:t>Рәсім туралы анықтамалық ақпарат</w:t>
      </w:r>
    </w:p>
    <w:p w:rsidR="00980E8A" w:rsidRDefault="00980E8A">
      <w:pPr>
        <w:spacing w:after="5" w:line="140" w:lineRule="exact"/>
        <w:rPr>
          <w:rFonts w:ascii="Times New Roman" w:eastAsia="Times New Roman" w:hAnsi="Times New Roman" w:cs="Times New Roman"/>
          <w:w w:val="103"/>
          <w:sz w:val="14"/>
          <w:szCs w:val="14"/>
        </w:rPr>
      </w:pPr>
    </w:p>
    <w:tbl>
      <w:tblPr>
        <w:tblW w:w="0" w:type="auto"/>
        <w:tblLayout w:type="fixed"/>
        <w:tblCellMar>
          <w:left w:w="0" w:type="dxa"/>
          <w:right w:w="0" w:type="dxa"/>
        </w:tblCellMar>
        <w:tblLook w:val="0000" w:firstRow="0" w:lastRow="0" w:firstColumn="0" w:lastColumn="0" w:noHBand="0" w:noVBand="0"/>
      </w:tblPr>
      <w:tblGrid>
        <w:gridCol w:w="680"/>
        <w:gridCol w:w="9184"/>
      </w:tblGrid>
      <w:tr w:rsidR="00980E8A">
        <w:trPr>
          <w:cantSplit/>
          <w:trHeight w:hRule="exact" w:val="567"/>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836DB4">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1.1</w:t>
            </w:r>
          </w:p>
        </w:tc>
        <w:tc>
          <w:tcPr>
            <w:tcW w:w="9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D7A2D">
            <w:pPr>
              <w:widowControl w:val="0"/>
              <w:spacing w:before="3" w:line="240" w:lineRule="auto"/>
              <w:ind w:left="60" w:right="203"/>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Мемлекеттік тіркеу кезінде дәрілік заттың сараптамасын жүргізуге тіркеу дерекнамасын беру</w:t>
            </w:r>
          </w:p>
        </w:tc>
      </w:tr>
    </w:tbl>
    <w:p w:rsidR="00980E8A" w:rsidRDefault="00980E8A">
      <w:pPr>
        <w:spacing w:after="3" w:line="220" w:lineRule="exact"/>
      </w:pPr>
    </w:p>
    <w:p w:rsidR="00980E8A" w:rsidRDefault="00836DB4">
      <w:pPr>
        <w:widowControl w:val="0"/>
        <w:spacing w:line="240" w:lineRule="auto"/>
        <w:ind w:left="3546" w:right="-20"/>
        <w:rPr>
          <w:rFonts w:ascii="Times New Roman" w:eastAsia="Times New Roman" w:hAnsi="Times New Roman" w:cs="Times New Roman"/>
          <w:color w:val="000000"/>
          <w:w w:val="103"/>
          <w:sz w:val="26"/>
          <w:szCs w:val="26"/>
        </w:rPr>
      </w:pPr>
      <w:r>
        <w:rPr>
          <w:rFonts w:ascii="Times New Roman" w:eastAsia="Times New Roman" w:hAnsi="Times New Roman" w:cs="Times New Roman"/>
          <w:color w:val="000000"/>
          <w:spacing w:val="-4"/>
          <w:w w:val="103"/>
          <w:sz w:val="26"/>
          <w:szCs w:val="26"/>
        </w:rPr>
        <w:t>2</w:t>
      </w:r>
      <w:r>
        <w:rPr>
          <w:rFonts w:ascii="Times New Roman" w:eastAsia="Times New Roman" w:hAnsi="Times New Roman" w:cs="Times New Roman"/>
          <w:color w:val="000000"/>
          <w:w w:val="103"/>
          <w:sz w:val="26"/>
          <w:szCs w:val="26"/>
        </w:rPr>
        <w:t>.</w:t>
      </w:r>
      <w:r>
        <w:rPr>
          <w:rFonts w:ascii="Times New Roman" w:eastAsia="Times New Roman" w:hAnsi="Times New Roman" w:cs="Times New Roman"/>
          <w:color w:val="000000"/>
          <w:spacing w:val="11"/>
          <w:sz w:val="26"/>
          <w:szCs w:val="26"/>
        </w:rPr>
        <w:t xml:space="preserve"> </w:t>
      </w:r>
      <w:r w:rsidR="009D7A2D">
        <w:rPr>
          <w:rFonts w:ascii="Times New Roman" w:eastAsia="Times New Roman" w:hAnsi="Times New Roman" w:cs="Times New Roman"/>
          <w:color w:val="000000"/>
          <w:spacing w:val="6"/>
          <w:w w:val="103"/>
          <w:sz w:val="26"/>
          <w:szCs w:val="26"/>
          <w:lang w:val="kk-KZ"/>
        </w:rPr>
        <w:t>Ғылыми талқылау</w:t>
      </w:r>
    </w:p>
    <w:p w:rsidR="00980E8A" w:rsidRDefault="00980E8A">
      <w:pPr>
        <w:spacing w:line="32" w:lineRule="exact"/>
        <w:rPr>
          <w:rFonts w:ascii="Times New Roman" w:eastAsia="Times New Roman" w:hAnsi="Times New Roman" w:cs="Times New Roman"/>
          <w:w w:val="103"/>
          <w:sz w:val="3"/>
          <w:szCs w:val="3"/>
        </w:rPr>
      </w:pPr>
    </w:p>
    <w:tbl>
      <w:tblPr>
        <w:tblW w:w="0" w:type="auto"/>
        <w:tblLayout w:type="fixed"/>
        <w:tblCellMar>
          <w:left w:w="0" w:type="dxa"/>
          <w:right w:w="0" w:type="dxa"/>
        </w:tblCellMar>
        <w:tblLook w:val="0000" w:firstRow="0" w:lastRow="0" w:firstColumn="0" w:lastColumn="0" w:noHBand="0" w:noVBand="0"/>
      </w:tblPr>
      <w:tblGrid>
        <w:gridCol w:w="680"/>
        <w:gridCol w:w="2947"/>
        <w:gridCol w:w="6237"/>
      </w:tblGrid>
      <w:tr w:rsidR="00980E8A">
        <w:trPr>
          <w:cantSplit/>
          <w:trHeight w:hRule="exact" w:val="340"/>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836DB4">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2.1</w:t>
            </w:r>
          </w:p>
        </w:tc>
        <w:tc>
          <w:tcPr>
            <w:tcW w:w="918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D7A2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4"/>
                <w:sz w:val="23"/>
                <w:szCs w:val="23"/>
                <w:lang w:val="kk-KZ"/>
              </w:rPr>
              <w:t>Сапа а</w:t>
            </w:r>
            <w:proofErr w:type="spellStart"/>
            <w:r>
              <w:rPr>
                <w:rFonts w:ascii="Times New Roman" w:eastAsia="Times New Roman" w:hAnsi="Times New Roman" w:cs="Times New Roman"/>
                <w:color w:val="000000"/>
                <w:spacing w:val="2"/>
                <w:sz w:val="23"/>
                <w:szCs w:val="23"/>
              </w:rPr>
              <w:t>с</w:t>
            </w:r>
            <w:r>
              <w:rPr>
                <w:rFonts w:ascii="Times New Roman" w:eastAsia="Times New Roman" w:hAnsi="Times New Roman" w:cs="Times New Roman"/>
                <w:color w:val="000000"/>
                <w:spacing w:val="3"/>
                <w:sz w:val="23"/>
                <w:szCs w:val="23"/>
              </w:rPr>
              <w:t>п</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к</w:t>
            </w:r>
            <w:r>
              <w:rPr>
                <w:rFonts w:ascii="Times New Roman" w:eastAsia="Times New Roman" w:hAnsi="Times New Roman" w:cs="Times New Roman"/>
                <w:color w:val="000000"/>
                <w:spacing w:val="2"/>
                <w:sz w:val="23"/>
                <w:szCs w:val="23"/>
              </w:rPr>
              <w:t>т</w:t>
            </w:r>
            <w:proofErr w:type="spellEnd"/>
            <w:r>
              <w:rPr>
                <w:rFonts w:ascii="Times New Roman" w:eastAsia="Times New Roman" w:hAnsi="Times New Roman" w:cs="Times New Roman"/>
                <w:color w:val="000000"/>
                <w:spacing w:val="2"/>
                <w:sz w:val="23"/>
                <w:szCs w:val="23"/>
                <w:lang w:val="kk-KZ"/>
              </w:rPr>
              <w:t>ілері</w:t>
            </w:r>
          </w:p>
        </w:tc>
      </w:tr>
      <w:tr w:rsidR="00980E8A">
        <w:trPr>
          <w:cantSplit/>
          <w:trHeight w:hRule="exact" w:val="3696"/>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after="34" w:line="240" w:lineRule="exact"/>
              <w:rPr>
                <w:sz w:val="24"/>
                <w:szCs w:val="24"/>
              </w:rPr>
            </w:pPr>
          </w:p>
          <w:p w:rsidR="00980E8A" w:rsidRDefault="00836DB4">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2.1.1</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D7A2D">
            <w:pPr>
              <w:widowControl w:val="0"/>
              <w:spacing w:before="3" w:line="240" w:lineRule="auto"/>
              <w:ind w:left="60" w:right="-7"/>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4"/>
                <w:sz w:val="23"/>
                <w:szCs w:val="23"/>
                <w:lang w:val="kk-KZ"/>
              </w:rPr>
              <w:t xml:space="preserve">Белсенді фармацевтикалық </w:t>
            </w:r>
            <w:r>
              <w:rPr>
                <w:rFonts w:ascii="Times New Roman" w:eastAsia="Times New Roman" w:hAnsi="Times New Roman" w:cs="Times New Roman"/>
                <w:color w:val="000000"/>
                <w:spacing w:val="2"/>
                <w:sz w:val="23"/>
                <w:szCs w:val="23"/>
              </w:rPr>
              <w:t>с</w:t>
            </w:r>
            <w:r>
              <w:rPr>
                <w:rFonts w:ascii="Times New Roman" w:eastAsia="Times New Roman" w:hAnsi="Times New Roman" w:cs="Times New Roman"/>
                <w:color w:val="000000"/>
                <w:spacing w:val="3"/>
                <w:sz w:val="23"/>
                <w:szCs w:val="23"/>
              </w:rPr>
              <w:t>у</w:t>
            </w:r>
            <w:r>
              <w:rPr>
                <w:rFonts w:ascii="Times New Roman" w:eastAsia="Times New Roman" w:hAnsi="Times New Roman" w:cs="Times New Roman"/>
                <w:color w:val="000000"/>
                <w:spacing w:val="2"/>
                <w:sz w:val="23"/>
                <w:szCs w:val="23"/>
              </w:rPr>
              <w:t>б</w:t>
            </w:r>
            <w:r>
              <w:rPr>
                <w:rFonts w:ascii="Times New Roman" w:eastAsia="Times New Roman" w:hAnsi="Times New Roman" w:cs="Times New Roman"/>
                <w:color w:val="000000"/>
                <w:spacing w:val="3"/>
                <w:sz w:val="23"/>
                <w:szCs w:val="23"/>
              </w:rPr>
              <w:t>с</w:t>
            </w:r>
            <w:r>
              <w:rPr>
                <w:rFonts w:ascii="Times New Roman" w:eastAsia="Times New Roman" w:hAnsi="Times New Roman" w:cs="Times New Roman"/>
                <w:color w:val="000000"/>
                <w:spacing w:val="2"/>
                <w:sz w:val="23"/>
                <w:szCs w:val="23"/>
              </w:rPr>
              <w:t>та</w:t>
            </w:r>
            <w:r>
              <w:rPr>
                <w:rFonts w:ascii="Times New Roman" w:eastAsia="Times New Roman" w:hAnsi="Times New Roman" w:cs="Times New Roman"/>
                <w:color w:val="000000"/>
                <w:spacing w:val="3"/>
                <w:sz w:val="23"/>
                <w:szCs w:val="23"/>
              </w:rPr>
              <w:t>нци</w:t>
            </w:r>
            <w:r>
              <w:rPr>
                <w:rFonts w:ascii="Times New Roman" w:eastAsia="Times New Roman" w:hAnsi="Times New Roman" w:cs="Times New Roman"/>
                <w:color w:val="000000"/>
                <w:spacing w:val="1"/>
                <w:sz w:val="23"/>
                <w:szCs w:val="23"/>
              </w:rPr>
              <w:t>я</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9"/>
                <w:sz w:val="23"/>
                <w:szCs w:val="23"/>
              </w:rPr>
              <w:t xml:space="preserve"> </w:t>
            </w:r>
            <w:r>
              <w:rPr>
                <w:rFonts w:ascii="Times New Roman" w:eastAsia="Times New Roman" w:hAnsi="Times New Roman" w:cs="Times New Roman"/>
                <w:color w:val="000000"/>
                <w:spacing w:val="9"/>
                <w:sz w:val="23"/>
                <w:szCs w:val="23"/>
                <w:lang w:val="kk-KZ"/>
              </w:rPr>
              <w:t>шығу тегі, сапасы туралы мәліметтерді талдау және субстанцияны пайдалану мүмкіндігі туралы қорытындылар</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D7A2D" w:rsidRPr="006619F0" w:rsidRDefault="009D7A2D" w:rsidP="009D7A2D">
            <w:pPr>
              <w:widowControl w:val="0"/>
              <w:tabs>
                <w:tab w:val="left" w:pos="495"/>
                <w:tab w:val="left" w:pos="1071"/>
                <w:tab w:val="left" w:pos="1651"/>
                <w:tab w:val="left" w:pos="2161"/>
                <w:tab w:val="left" w:pos="2871"/>
                <w:tab w:val="left" w:pos="3333"/>
                <w:tab w:val="left" w:pos="3938"/>
                <w:tab w:val="left" w:pos="4198"/>
                <w:tab w:val="left" w:pos="5044"/>
                <w:tab w:val="left" w:pos="5428"/>
              </w:tabs>
              <w:spacing w:before="3" w:line="240" w:lineRule="auto"/>
              <w:ind w:left="60" w:right="16"/>
              <w:jc w:val="both"/>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z w:val="23"/>
                <w:szCs w:val="23"/>
                <w:lang w:val="kk-KZ"/>
              </w:rPr>
              <w:t>Белсенді фармацевтикалық субстанция ретінде</w:t>
            </w:r>
            <w:r>
              <w:rPr>
                <w:rFonts w:ascii="Times New Roman" w:eastAsia="Times New Roman" w:hAnsi="Times New Roman" w:cs="Times New Roman"/>
                <w:color w:val="000000"/>
                <w:spacing w:val="30"/>
                <w:sz w:val="23"/>
                <w:szCs w:val="23"/>
              </w:rPr>
              <w:t xml:space="preserve"> </w:t>
            </w:r>
            <w:r w:rsidR="00836DB4">
              <w:rPr>
                <w:rFonts w:ascii="Times New Roman" w:eastAsia="Times New Roman" w:hAnsi="Times New Roman" w:cs="Times New Roman"/>
                <w:color w:val="000000"/>
                <w:sz w:val="23"/>
                <w:szCs w:val="23"/>
              </w:rPr>
              <w:t>–</w:t>
            </w:r>
            <w:r w:rsidR="00836DB4">
              <w:rPr>
                <w:rFonts w:ascii="Times New Roman" w:eastAsia="Times New Roman" w:hAnsi="Times New Roman" w:cs="Times New Roman"/>
                <w:color w:val="000000"/>
                <w:spacing w:val="159"/>
                <w:sz w:val="23"/>
                <w:szCs w:val="23"/>
              </w:rPr>
              <w:t xml:space="preserve"> </w:t>
            </w:r>
            <w:proofErr w:type="spellStart"/>
            <w:r w:rsidR="00836DB4">
              <w:rPr>
                <w:rFonts w:ascii="Times New Roman" w:eastAsia="Times New Roman" w:hAnsi="Times New Roman" w:cs="Times New Roman"/>
                <w:color w:val="000000"/>
                <w:spacing w:val="2"/>
                <w:sz w:val="23"/>
                <w:szCs w:val="23"/>
              </w:rPr>
              <w:t>дут</w:t>
            </w:r>
            <w:r w:rsidR="00836DB4">
              <w:rPr>
                <w:rFonts w:ascii="Times New Roman" w:eastAsia="Times New Roman" w:hAnsi="Times New Roman" w:cs="Times New Roman"/>
                <w:color w:val="000000"/>
                <w:spacing w:val="1"/>
                <w:sz w:val="23"/>
                <w:szCs w:val="23"/>
              </w:rPr>
              <w:t>а</w:t>
            </w:r>
            <w:r w:rsidR="00836DB4">
              <w:rPr>
                <w:rFonts w:ascii="Times New Roman" w:eastAsia="Times New Roman" w:hAnsi="Times New Roman" w:cs="Times New Roman"/>
                <w:color w:val="000000"/>
                <w:spacing w:val="2"/>
                <w:sz w:val="23"/>
                <w:szCs w:val="23"/>
              </w:rPr>
              <w:t>с</w:t>
            </w:r>
            <w:r w:rsidR="00836DB4">
              <w:rPr>
                <w:rFonts w:ascii="Times New Roman" w:eastAsia="Times New Roman" w:hAnsi="Times New Roman" w:cs="Times New Roman"/>
                <w:color w:val="000000"/>
                <w:spacing w:val="1"/>
                <w:sz w:val="23"/>
                <w:szCs w:val="23"/>
              </w:rPr>
              <w:t>т</w:t>
            </w:r>
            <w:r w:rsidR="00836DB4">
              <w:rPr>
                <w:rFonts w:ascii="Times New Roman" w:eastAsia="Times New Roman" w:hAnsi="Times New Roman" w:cs="Times New Roman"/>
                <w:color w:val="000000"/>
                <w:spacing w:val="2"/>
                <w:sz w:val="23"/>
                <w:szCs w:val="23"/>
              </w:rPr>
              <w:t>ер</w:t>
            </w:r>
            <w:r w:rsidR="00836DB4">
              <w:rPr>
                <w:rFonts w:ascii="Times New Roman" w:eastAsia="Times New Roman" w:hAnsi="Times New Roman" w:cs="Times New Roman"/>
                <w:color w:val="000000"/>
                <w:spacing w:val="1"/>
                <w:sz w:val="23"/>
                <w:szCs w:val="23"/>
              </w:rPr>
              <w:t>ид</w:t>
            </w:r>
            <w:proofErr w:type="spellEnd"/>
            <w:r>
              <w:rPr>
                <w:rFonts w:ascii="Times New Roman" w:eastAsia="Times New Roman" w:hAnsi="Times New Roman" w:cs="Times New Roman"/>
                <w:color w:val="000000"/>
                <w:spacing w:val="1"/>
                <w:sz w:val="23"/>
                <w:szCs w:val="23"/>
                <w:lang w:val="kk-KZ"/>
              </w:rPr>
              <w:t xml:space="preserve"> </w:t>
            </w:r>
            <w:r>
              <w:rPr>
                <w:rFonts w:ascii="Times New Roman" w:eastAsia="Times New Roman" w:hAnsi="Times New Roman" w:cs="Times New Roman"/>
                <w:color w:val="000000"/>
                <w:sz w:val="23"/>
                <w:szCs w:val="23"/>
                <w:lang w:val="kk-KZ"/>
              </w:rPr>
              <w:t>пайдаланылады</w:t>
            </w:r>
            <w:r w:rsidR="00836DB4">
              <w:rPr>
                <w:rFonts w:ascii="Times New Roman" w:eastAsia="Times New Roman" w:hAnsi="Times New Roman" w:cs="Times New Roman"/>
                <w:color w:val="000000"/>
                <w:sz w:val="23"/>
                <w:szCs w:val="23"/>
              </w:rPr>
              <w:t>.</w:t>
            </w:r>
            <w:r w:rsidR="00836DB4">
              <w:rPr>
                <w:rFonts w:ascii="Times New Roman" w:eastAsia="Times New Roman" w:hAnsi="Times New Roman" w:cs="Times New Roman"/>
                <w:color w:val="000000"/>
                <w:spacing w:val="159"/>
                <w:sz w:val="23"/>
                <w:szCs w:val="23"/>
              </w:rPr>
              <w:t xml:space="preserve"> </w:t>
            </w:r>
            <w:r>
              <w:rPr>
                <w:rFonts w:ascii="Times New Roman" w:eastAsia="Times New Roman" w:hAnsi="Times New Roman" w:cs="Times New Roman"/>
                <w:color w:val="000000"/>
                <w:spacing w:val="4"/>
                <w:sz w:val="23"/>
                <w:szCs w:val="23"/>
              </w:rPr>
              <w:t>E</w:t>
            </w:r>
            <w:r>
              <w:rPr>
                <w:rFonts w:ascii="Times New Roman" w:eastAsia="Times New Roman" w:hAnsi="Times New Roman" w:cs="Times New Roman"/>
                <w:color w:val="000000"/>
                <w:spacing w:val="3"/>
                <w:sz w:val="23"/>
                <w:szCs w:val="23"/>
              </w:rPr>
              <w:t>D</w:t>
            </w:r>
            <w:r>
              <w:rPr>
                <w:rFonts w:ascii="Times New Roman" w:eastAsia="Times New Roman" w:hAnsi="Times New Roman" w:cs="Times New Roman"/>
                <w:color w:val="000000"/>
                <w:spacing w:val="4"/>
                <w:sz w:val="23"/>
                <w:szCs w:val="23"/>
              </w:rPr>
              <w:t>QM</w:t>
            </w:r>
            <w:r>
              <w:rPr>
                <w:rFonts w:ascii="Times New Roman" w:eastAsia="Times New Roman" w:hAnsi="Times New Roman" w:cs="Times New Roman"/>
                <w:color w:val="000000"/>
                <w:spacing w:val="4"/>
                <w:sz w:val="23"/>
                <w:szCs w:val="23"/>
                <w:lang w:val="kk-KZ"/>
              </w:rPr>
              <w:t xml:space="preserve"> берген Еуропалық фармакопея монографиясына (СЕР) қолданыстағы сәйкестік сертификаты ұсынылды</w:t>
            </w:r>
            <w:r w:rsidR="00836DB4">
              <w:rPr>
                <w:rFonts w:ascii="Times New Roman" w:eastAsia="Times New Roman" w:hAnsi="Times New Roman" w:cs="Times New Roman"/>
                <w:color w:val="000000"/>
                <w:spacing w:val="111"/>
                <w:sz w:val="23"/>
                <w:szCs w:val="23"/>
              </w:rPr>
              <w:t xml:space="preserve"> </w:t>
            </w:r>
            <w:r w:rsidR="00836DB4">
              <w:rPr>
                <w:rFonts w:ascii="Times New Roman" w:eastAsia="Times New Roman" w:hAnsi="Times New Roman" w:cs="Times New Roman"/>
                <w:color w:val="000000"/>
                <w:spacing w:val="-3"/>
                <w:sz w:val="23"/>
                <w:szCs w:val="23"/>
              </w:rPr>
              <w:t>(</w:t>
            </w:r>
            <w:r w:rsidR="00836DB4">
              <w:rPr>
                <w:rFonts w:ascii="Times New Roman" w:eastAsia="Times New Roman" w:hAnsi="Times New Roman" w:cs="Times New Roman"/>
                <w:color w:val="000000"/>
                <w:spacing w:val="2"/>
                <w:sz w:val="23"/>
                <w:szCs w:val="23"/>
              </w:rPr>
              <w:t>СЕ</w:t>
            </w:r>
            <w:r w:rsidR="00836DB4">
              <w:rPr>
                <w:rFonts w:ascii="Times New Roman" w:eastAsia="Times New Roman" w:hAnsi="Times New Roman" w:cs="Times New Roman"/>
                <w:color w:val="000000"/>
                <w:sz w:val="23"/>
                <w:szCs w:val="23"/>
              </w:rPr>
              <w:t>Р</w:t>
            </w:r>
            <w:r w:rsidR="00836DB4">
              <w:rPr>
                <w:rFonts w:ascii="Times New Roman" w:eastAsia="Times New Roman" w:hAnsi="Times New Roman" w:cs="Times New Roman"/>
                <w:color w:val="000000"/>
                <w:spacing w:val="112"/>
                <w:sz w:val="23"/>
                <w:szCs w:val="23"/>
              </w:rPr>
              <w:t xml:space="preserve"> </w:t>
            </w:r>
            <w:r w:rsidR="00836DB4">
              <w:rPr>
                <w:rFonts w:ascii="Times New Roman" w:eastAsia="Times New Roman" w:hAnsi="Times New Roman" w:cs="Times New Roman"/>
                <w:color w:val="000000"/>
                <w:spacing w:val="1"/>
                <w:sz w:val="23"/>
                <w:szCs w:val="23"/>
              </w:rPr>
              <w:t>2</w:t>
            </w:r>
            <w:r w:rsidR="00836DB4">
              <w:rPr>
                <w:rFonts w:ascii="Times New Roman" w:eastAsia="Times New Roman" w:hAnsi="Times New Roman" w:cs="Times New Roman"/>
                <w:color w:val="000000"/>
                <w:sz w:val="23"/>
                <w:szCs w:val="23"/>
              </w:rPr>
              <w:t>014</w:t>
            </w:r>
            <w:r w:rsidR="00836DB4">
              <w:rPr>
                <w:rFonts w:ascii="Times New Roman" w:eastAsia="Times New Roman" w:hAnsi="Times New Roman" w:cs="Times New Roman"/>
                <w:color w:val="000000"/>
                <w:spacing w:val="10"/>
                <w:sz w:val="23"/>
                <w:szCs w:val="23"/>
              </w:rPr>
              <w:t>-</w:t>
            </w:r>
            <w:r w:rsidR="00836DB4">
              <w:rPr>
                <w:rFonts w:ascii="Times New Roman" w:eastAsia="Times New Roman" w:hAnsi="Times New Roman" w:cs="Times New Roman"/>
                <w:color w:val="000000"/>
                <w:sz w:val="23"/>
                <w:szCs w:val="23"/>
              </w:rPr>
              <w:t>3</w:t>
            </w:r>
            <w:r w:rsidR="00836DB4">
              <w:rPr>
                <w:rFonts w:ascii="Times New Roman" w:eastAsia="Times New Roman" w:hAnsi="Times New Roman" w:cs="Times New Roman"/>
                <w:color w:val="000000"/>
                <w:spacing w:val="1"/>
                <w:sz w:val="23"/>
                <w:szCs w:val="23"/>
              </w:rPr>
              <w:t>0</w:t>
            </w:r>
            <w:r w:rsidR="00836DB4">
              <w:rPr>
                <w:rFonts w:ascii="Times New Roman" w:eastAsia="Times New Roman" w:hAnsi="Times New Roman" w:cs="Times New Roman"/>
                <w:color w:val="000000"/>
                <w:sz w:val="23"/>
                <w:szCs w:val="23"/>
              </w:rPr>
              <w:t>6</w:t>
            </w:r>
            <w:r w:rsidR="00836DB4">
              <w:rPr>
                <w:rFonts w:ascii="Times New Roman" w:eastAsia="Times New Roman" w:hAnsi="Times New Roman" w:cs="Times New Roman"/>
                <w:color w:val="000000"/>
                <w:spacing w:val="108"/>
                <w:sz w:val="23"/>
                <w:szCs w:val="23"/>
              </w:rPr>
              <w:t xml:space="preserve"> </w:t>
            </w:r>
            <w:proofErr w:type="spellStart"/>
            <w:r w:rsidR="00836DB4">
              <w:rPr>
                <w:rFonts w:ascii="Times New Roman" w:eastAsia="Times New Roman" w:hAnsi="Times New Roman" w:cs="Times New Roman"/>
                <w:color w:val="000000"/>
                <w:spacing w:val="6"/>
                <w:sz w:val="23"/>
                <w:szCs w:val="23"/>
              </w:rPr>
              <w:t>R</w:t>
            </w:r>
            <w:r w:rsidR="00836DB4">
              <w:rPr>
                <w:rFonts w:ascii="Times New Roman" w:eastAsia="Times New Roman" w:hAnsi="Times New Roman" w:cs="Times New Roman"/>
                <w:color w:val="000000"/>
                <w:spacing w:val="4"/>
                <w:sz w:val="23"/>
                <w:szCs w:val="23"/>
              </w:rPr>
              <w:t>e</w:t>
            </w:r>
            <w:r w:rsidR="00836DB4">
              <w:rPr>
                <w:rFonts w:ascii="Times New Roman" w:eastAsia="Times New Roman" w:hAnsi="Times New Roman" w:cs="Times New Roman"/>
                <w:color w:val="000000"/>
                <w:sz w:val="23"/>
                <w:szCs w:val="23"/>
              </w:rPr>
              <w:t>v</w:t>
            </w:r>
            <w:proofErr w:type="spellEnd"/>
            <w:r w:rsidR="00836DB4">
              <w:rPr>
                <w:rFonts w:ascii="Times New Roman" w:eastAsia="Times New Roman" w:hAnsi="Times New Roman" w:cs="Times New Roman"/>
                <w:color w:val="000000"/>
                <w:spacing w:val="117"/>
                <w:sz w:val="23"/>
                <w:szCs w:val="23"/>
              </w:rPr>
              <w:t xml:space="preserve"> </w:t>
            </w:r>
            <w:r w:rsidR="00836DB4">
              <w:rPr>
                <w:rFonts w:ascii="Times New Roman" w:eastAsia="Times New Roman" w:hAnsi="Times New Roman" w:cs="Times New Roman"/>
                <w:color w:val="000000"/>
                <w:sz w:val="23"/>
                <w:szCs w:val="23"/>
              </w:rPr>
              <w:t>01</w:t>
            </w:r>
            <w:r w:rsidR="00836DB4">
              <w:rPr>
                <w:rFonts w:ascii="Times New Roman" w:eastAsia="Times New Roman" w:hAnsi="Times New Roman" w:cs="Times New Roman"/>
                <w:color w:val="000000"/>
                <w:spacing w:val="-3"/>
                <w:sz w:val="23"/>
                <w:szCs w:val="23"/>
              </w:rPr>
              <w:t>)</w:t>
            </w:r>
            <w:proofErr w:type="gramStart"/>
            <w:r w:rsidR="00836DB4">
              <w:rPr>
                <w:rFonts w:ascii="Times New Roman" w:eastAsia="Times New Roman" w:hAnsi="Times New Roman" w:cs="Times New Roman"/>
                <w:color w:val="000000"/>
                <w:sz w:val="23"/>
                <w:szCs w:val="23"/>
              </w:rPr>
              <w:t>.</w:t>
            </w:r>
            <w:proofErr w:type="gramEnd"/>
            <w:r w:rsidR="00836DB4">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lang w:val="kk-KZ"/>
              </w:rPr>
              <w:t>Ү</w:t>
            </w:r>
            <w:proofErr w:type="gramStart"/>
            <w:r>
              <w:rPr>
                <w:rFonts w:ascii="Times New Roman" w:eastAsia="Times New Roman" w:hAnsi="Times New Roman" w:cs="Times New Roman"/>
                <w:color w:val="000000"/>
                <w:sz w:val="23"/>
                <w:szCs w:val="23"/>
                <w:lang w:val="kk-KZ"/>
              </w:rPr>
              <w:t>ш</w:t>
            </w:r>
            <w:proofErr w:type="gramEnd"/>
            <w:r>
              <w:rPr>
                <w:rFonts w:ascii="Times New Roman" w:eastAsia="Times New Roman" w:hAnsi="Times New Roman" w:cs="Times New Roman"/>
                <w:color w:val="000000"/>
                <w:sz w:val="23"/>
                <w:szCs w:val="23"/>
                <w:lang w:val="kk-KZ"/>
              </w:rPr>
              <w:t xml:space="preserve"> соңғы серияларға ұсынылған талдау сертификаттары сапаның тұрақтылығын дәлелдейді және өнімнің біртектілігі сериядан серияға дейін сақталады және үрдіс бақылауда болады.   </w:t>
            </w:r>
          </w:p>
          <w:p w:rsidR="009D7A2D" w:rsidRDefault="009D7A2D" w:rsidP="009D7A2D">
            <w:pPr>
              <w:spacing w:after="12" w:line="200" w:lineRule="exact"/>
              <w:rPr>
                <w:rFonts w:ascii="Times New Roman" w:eastAsia="Times New Roman" w:hAnsi="Times New Roman" w:cs="Times New Roman"/>
                <w:sz w:val="20"/>
                <w:szCs w:val="20"/>
              </w:rPr>
            </w:pPr>
          </w:p>
          <w:p w:rsidR="00980E8A" w:rsidRDefault="009D7A2D" w:rsidP="009D7A2D">
            <w:pPr>
              <w:widowControl w:val="0"/>
              <w:spacing w:line="240" w:lineRule="auto"/>
              <w:ind w:left="60" w:right="17" w:firstLine="65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lang w:val="kk-KZ"/>
              </w:rPr>
              <w:t>Ұсынылған деректер субстанцияның сапасын және қолданылатын талдау әдістерінің баламалылығын толығымен растайды.</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pacing w:val="2"/>
                <w:sz w:val="23"/>
                <w:szCs w:val="23"/>
                <w:lang w:val="kk-KZ"/>
              </w:rPr>
              <w:t>Б</w:t>
            </w:r>
            <w:r>
              <w:rPr>
                <w:rFonts w:ascii="Times New Roman" w:eastAsia="Times New Roman" w:hAnsi="Times New Roman" w:cs="Times New Roman"/>
                <w:color w:val="000000"/>
                <w:spacing w:val="2"/>
                <w:sz w:val="23"/>
                <w:szCs w:val="23"/>
              </w:rPr>
              <w:t>Ф</w:t>
            </w:r>
            <w:r>
              <w:rPr>
                <w:rFonts w:ascii="Times New Roman" w:eastAsia="Times New Roman" w:hAnsi="Times New Roman" w:cs="Times New Roman"/>
                <w:color w:val="000000"/>
                <w:sz w:val="23"/>
                <w:szCs w:val="23"/>
              </w:rPr>
              <w:t>С</w:t>
            </w:r>
            <w:r>
              <w:rPr>
                <w:rFonts w:ascii="Times New Roman" w:eastAsia="Times New Roman" w:hAnsi="Times New Roman" w:cs="Times New Roman"/>
                <w:color w:val="000000"/>
                <w:sz w:val="23"/>
                <w:szCs w:val="23"/>
                <w:lang w:val="kk-KZ"/>
              </w:rPr>
              <w:t xml:space="preserve"> дайын өнімде қолдану үшін ұсынылады</w:t>
            </w:r>
            <w:r w:rsidR="00836DB4">
              <w:rPr>
                <w:rFonts w:ascii="Times New Roman" w:eastAsia="Times New Roman" w:hAnsi="Times New Roman" w:cs="Times New Roman"/>
                <w:color w:val="000000"/>
                <w:sz w:val="23"/>
                <w:szCs w:val="23"/>
              </w:rPr>
              <w:t>.</w:t>
            </w:r>
          </w:p>
        </w:tc>
      </w:tr>
    </w:tbl>
    <w:p w:rsidR="00980E8A" w:rsidRDefault="00980E8A">
      <w:pPr>
        <w:sectPr w:rsidR="00980E8A">
          <w:type w:val="continuous"/>
          <w:pgSz w:w="11905" w:h="16837"/>
          <w:pgMar w:top="563" w:right="850" w:bottom="1134" w:left="1133" w:header="0" w:footer="0" w:gutter="0"/>
          <w:cols w:space="708"/>
        </w:sectPr>
      </w:pPr>
    </w:p>
    <w:tbl>
      <w:tblPr>
        <w:tblW w:w="0" w:type="auto"/>
        <w:tblLayout w:type="fixed"/>
        <w:tblCellMar>
          <w:left w:w="0" w:type="dxa"/>
          <w:right w:w="0" w:type="dxa"/>
        </w:tblCellMar>
        <w:tblLook w:val="0000" w:firstRow="0" w:lastRow="0" w:firstColumn="0" w:lastColumn="0" w:noHBand="0" w:noVBand="0"/>
      </w:tblPr>
      <w:tblGrid>
        <w:gridCol w:w="680"/>
        <w:gridCol w:w="2947"/>
        <w:gridCol w:w="6237"/>
      </w:tblGrid>
      <w:tr w:rsidR="00980E8A">
        <w:trPr>
          <w:cantSplit/>
          <w:trHeight w:hRule="exact" w:val="5022"/>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after="17" w:line="200" w:lineRule="exact"/>
              <w:rPr>
                <w:sz w:val="20"/>
                <w:szCs w:val="20"/>
              </w:rPr>
            </w:pPr>
          </w:p>
          <w:p w:rsidR="00980E8A" w:rsidRDefault="00836DB4">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2.1.2</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D7A2D">
            <w:pPr>
              <w:widowControl w:val="0"/>
              <w:spacing w:before="3" w:line="240" w:lineRule="auto"/>
              <w:ind w:left="60" w:right="15"/>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2"/>
                <w:sz w:val="23"/>
                <w:szCs w:val="23"/>
                <w:lang w:val="kk-KZ"/>
              </w:rPr>
              <w:t>Қосымша заттар: пайдалануға рұқсат туралы қорытындымен сапасы, мөлшері туралы мәліметтерді талдау</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D7A2D">
            <w:pPr>
              <w:widowControl w:val="0"/>
              <w:tabs>
                <w:tab w:val="left" w:pos="2034"/>
                <w:tab w:val="left" w:pos="2329"/>
                <w:tab w:val="left" w:pos="2779"/>
                <w:tab w:val="left" w:pos="3457"/>
                <w:tab w:val="left" w:pos="5058"/>
              </w:tabs>
              <w:spacing w:before="3" w:line="240" w:lineRule="auto"/>
              <w:ind w:left="60" w:right="1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lang w:val="kk-KZ"/>
              </w:rPr>
              <w:t>Дәрілік препаратты өндіру кезінде қосымша заттар ретінде төмендегі фармакопеялық сападағы эксципиенттерді пайдаланады</w:t>
            </w:r>
            <w:r w:rsidR="00836DB4">
              <w:rPr>
                <w:rFonts w:ascii="Times New Roman" w:eastAsia="Times New Roman" w:hAnsi="Times New Roman" w:cs="Times New Roman"/>
                <w:color w:val="000000"/>
                <w:sz w:val="23"/>
                <w:szCs w:val="23"/>
              </w:rPr>
              <w:t>:</w:t>
            </w:r>
            <w:r w:rsidR="00836DB4">
              <w:rPr>
                <w:rFonts w:ascii="Times New Roman" w:eastAsia="Times New Roman" w:hAnsi="Times New Roman" w:cs="Times New Roman"/>
                <w:color w:val="000000"/>
                <w:spacing w:val="63"/>
                <w:sz w:val="23"/>
                <w:szCs w:val="23"/>
              </w:rPr>
              <w:t xml:space="preserve"> </w:t>
            </w:r>
            <w:r>
              <w:rPr>
                <w:rFonts w:ascii="Times New Roman" w:eastAsia="Times New Roman" w:hAnsi="Times New Roman" w:cs="Times New Roman"/>
                <w:color w:val="000000"/>
                <w:spacing w:val="-4"/>
                <w:sz w:val="23"/>
                <w:szCs w:val="23"/>
              </w:rPr>
              <w:t>II</w:t>
            </w:r>
            <w:r>
              <w:rPr>
                <w:rFonts w:ascii="Times New Roman" w:eastAsia="Times New Roman" w:hAnsi="Times New Roman" w:cs="Times New Roman"/>
                <w:color w:val="000000"/>
                <w:spacing w:val="1"/>
                <w:sz w:val="23"/>
                <w:szCs w:val="23"/>
              </w:rPr>
              <w:t xml:space="preserve"> т</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z w:val="23"/>
                <w:szCs w:val="23"/>
              </w:rPr>
              <w:t>п</w:t>
            </w:r>
            <w:r>
              <w:rPr>
                <w:rFonts w:ascii="Times New Roman" w:eastAsia="Times New Roman" w:hAnsi="Times New Roman" w:cs="Times New Roman"/>
                <w:color w:val="000000"/>
                <w:sz w:val="23"/>
                <w:szCs w:val="23"/>
                <w:lang w:val="kk-KZ"/>
              </w:rPr>
              <w:t>ті</w:t>
            </w:r>
            <w:r>
              <w:rPr>
                <w:rFonts w:ascii="Times New Roman" w:eastAsia="Times New Roman" w:hAnsi="Times New Roman" w:cs="Times New Roman"/>
                <w:color w:val="000000"/>
                <w:spacing w:val="3"/>
                <w:sz w:val="23"/>
                <w:szCs w:val="23"/>
              </w:rPr>
              <w:t xml:space="preserve"> </w:t>
            </w:r>
            <w:r w:rsidR="00836DB4">
              <w:rPr>
                <w:rFonts w:ascii="Times New Roman" w:eastAsia="Times New Roman" w:hAnsi="Times New Roman" w:cs="Times New Roman"/>
                <w:color w:val="000000"/>
                <w:spacing w:val="3"/>
                <w:sz w:val="23"/>
                <w:szCs w:val="23"/>
              </w:rPr>
              <w:t>п</w:t>
            </w:r>
            <w:r w:rsidR="00836DB4">
              <w:rPr>
                <w:rFonts w:ascii="Times New Roman" w:eastAsia="Times New Roman" w:hAnsi="Times New Roman" w:cs="Times New Roman"/>
                <w:color w:val="000000"/>
                <w:spacing w:val="2"/>
                <w:sz w:val="23"/>
                <w:szCs w:val="23"/>
              </w:rPr>
              <w:t>р</w:t>
            </w:r>
            <w:r w:rsidR="00836DB4">
              <w:rPr>
                <w:rFonts w:ascii="Times New Roman" w:eastAsia="Times New Roman" w:hAnsi="Times New Roman" w:cs="Times New Roman"/>
                <w:color w:val="000000"/>
                <w:spacing w:val="3"/>
                <w:sz w:val="23"/>
                <w:szCs w:val="23"/>
              </w:rPr>
              <w:t>оп</w:t>
            </w:r>
            <w:r w:rsidR="00836DB4">
              <w:rPr>
                <w:rFonts w:ascii="Times New Roman" w:eastAsia="Times New Roman" w:hAnsi="Times New Roman" w:cs="Times New Roman"/>
                <w:color w:val="000000"/>
                <w:spacing w:val="2"/>
                <w:sz w:val="23"/>
                <w:szCs w:val="23"/>
              </w:rPr>
              <w:t>и</w:t>
            </w:r>
            <w:r w:rsidR="00836DB4">
              <w:rPr>
                <w:rFonts w:ascii="Times New Roman" w:eastAsia="Times New Roman" w:hAnsi="Times New Roman" w:cs="Times New Roman"/>
                <w:color w:val="000000"/>
                <w:spacing w:val="3"/>
                <w:sz w:val="23"/>
                <w:szCs w:val="23"/>
              </w:rPr>
              <w:t>л</w:t>
            </w:r>
            <w:r w:rsidR="00836DB4">
              <w:rPr>
                <w:rFonts w:ascii="Times New Roman" w:eastAsia="Times New Roman" w:hAnsi="Times New Roman" w:cs="Times New Roman"/>
                <w:color w:val="000000"/>
                <w:spacing w:val="2"/>
                <w:sz w:val="23"/>
                <w:szCs w:val="23"/>
              </w:rPr>
              <w:t>е</w:t>
            </w:r>
            <w:r w:rsidR="00836DB4">
              <w:rPr>
                <w:rFonts w:ascii="Times New Roman" w:eastAsia="Times New Roman" w:hAnsi="Times New Roman" w:cs="Times New Roman"/>
                <w:color w:val="000000"/>
                <w:sz w:val="23"/>
                <w:szCs w:val="23"/>
              </w:rPr>
              <w:t>н</w:t>
            </w:r>
            <w:r w:rsidR="00836DB4">
              <w:rPr>
                <w:rFonts w:ascii="Times New Roman" w:eastAsia="Times New Roman" w:hAnsi="Times New Roman" w:cs="Times New Roman"/>
                <w:color w:val="000000"/>
                <w:spacing w:val="48"/>
                <w:sz w:val="23"/>
                <w:szCs w:val="23"/>
              </w:rPr>
              <w:t xml:space="preserve"> </w:t>
            </w:r>
            <w:r w:rsidR="00836DB4">
              <w:rPr>
                <w:rFonts w:ascii="Times New Roman" w:eastAsia="Times New Roman" w:hAnsi="Times New Roman" w:cs="Times New Roman"/>
                <w:color w:val="000000"/>
                <w:spacing w:val="3"/>
                <w:sz w:val="23"/>
                <w:szCs w:val="23"/>
              </w:rPr>
              <w:t>г</w:t>
            </w:r>
            <w:r w:rsidR="00836DB4">
              <w:rPr>
                <w:rFonts w:ascii="Times New Roman" w:eastAsia="Times New Roman" w:hAnsi="Times New Roman" w:cs="Times New Roman"/>
                <w:color w:val="000000"/>
                <w:spacing w:val="2"/>
                <w:sz w:val="23"/>
                <w:szCs w:val="23"/>
              </w:rPr>
              <w:t>л</w:t>
            </w:r>
            <w:r w:rsidR="00836DB4">
              <w:rPr>
                <w:rFonts w:ascii="Times New Roman" w:eastAsia="Times New Roman" w:hAnsi="Times New Roman" w:cs="Times New Roman"/>
                <w:color w:val="000000"/>
                <w:spacing w:val="3"/>
                <w:sz w:val="23"/>
                <w:szCs w:val="23"/>
              </w:rPr>
              <w:t>ико</w:t>
            </w:r>
            <w:r w:rsidR="00836DB4">
              <w:rPr>
                <w:rFonts w:ascii="Times New Roman" w:eastAsia="Times New Roman" w:hAnsi="Times New Roman" w:cs="Times New Roman"/>
                <w:color w:val="000000"/>
                <w:spacing w:val="2"/>
                <w:sz w:val="23"/>
                <w:szCs w:val="23"/>
              </w:rPr>
              <w:t>л</w:t>
            </w:r>
            <w:r w:rsidR="00836DB4">
              <w:rPr>
                <w:rFonts w:ascii="Times New Roman" w:eastAsia="Times New Roman" w:hAnsi="Times New Roman" w:cs="Times New Roman"/>
                <w:color w:val="000000"/>
                <w:sz w:val="23"/>
                <w:szCs w:val="23"/>
              </w:rPr>
              <w:t xml:space="preserve">ь </w:t>
            </w:r>
            <w:proofErr w:type="spellStart"/>
            <w:r w:rsidR="00836DB4">
              <w:rPr>
                <w:rFonts w:ascii="Times New Roman" w:eastAsia="Times New Roman" w:hAnsi="Times New Roman" w:cs="Times New Roman"/>
                <w:color w:val="000000"/>
                <w:spacing w:val="2"/>
                <w:sz w:val="23"/>
                <w:szCs w:val="23"/>
              </w:rPr>
              <w:t>монокаприла</w:t>
            </w:r>
            <w:r w:rsidR="00836DB4">
              <w:rPr>
                <w:rFonts w:ascii="Times New Roman" w:eastAsia="Times New Roman" w:hAnsi="Times New Roman" w:cs="Times New Roman"/>
                <w:color w:val="000000"/>
                <w:sz w:val="23"/>
                <w:szCs w:val="23"/>
              </w:rPr>
              <w:t>т</w:t>
            </w:r>
            <w:proofErr w:type="spellEnd"/>
            <w:r>
              <w:rPr>
                <w:rFonts w:ascii="Times New Roman" w:eastAsia="Times New Roman" w:hAnsi="Times New Roman" w:cs="Times New Roman"/>
                <w:color w:val="000000"/>
                <w:sz w:val="23"/>
                <w:szCs w:val="23"/>
                <w:lang w:val="kk-KZ"/>
              </w:rPr>
              <w:t>ы</w:t>
            </w:r>
            <w:r w:rsidR="00836DB4">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lang w:val="kk-KZ"/>
              </w:rPr>
              <w:t xml:space="preserve"> </w:t>
            </w:r>
            <w:proofErr w:type="spellStart"/>
            <w:r w:rsidR="00836DB4">
              <w:rPr>
                <w:rFonts w:ascii="Times New Roman" w:eastAsia="Times New Roman" w:hAnsi="Times New Roman" w:cs="Times New Roman"/>
                <w:color w:val="000000"/>
                <w:spacing w:val="4"/>
                <w:sz w:val="23"/>
                <w:szCs w:val="23"/>
              </w:rPr>
              <w:t>бу</w:t>
            </w:r>
            <w:r w:rsidR="00836DB4">
              <w:rPr>
                <w:rFonts w:ascii="Times New Roman" w:eastAsia="Times New Roman" w:hAnsi="Times New Roman" w:cs="Times New Roman"/>
                <w:color w:val="000000"/>
                <w:spacing w:val="3"/>
                <w:sz w:val="23"/>
                <w:szCs w:val="23"/>
              </w:rPr>
              <w:t>т</w:t>
            </w:r>
            <w:r w:rsidR="00836DB4">
              <w:rPr>
                <w:rFonts w:ascii="Times New Roman" w:eastAsia="Times New Roman" w:hAnsi="Times New Roman" w:cs="Times New Roman"/>
                <w:color w:val="000000"/>
                <w:spacing w:val="5"/>
                <w:sz w:val="23"/>
                <w:szCs w:val="23"/>
              </w:rPr>
              <w:t>и</w:t>
            </w:r>
            <w:r w:rsidR="00836DB4">
              <w:rPr>
                <w:rFonts w:ascii="Times New Roman" w:eastAsia="Times New Roman" w:hAnsi="Times New Roman" w:cs="Times New Roman"/>
                <w:color w:val="000000"/>
                <w:spacing w:val="4"/>
                <w:sz w:val="23"/>
                <w:szCs w:val="23"/>
              </w:rPr>
              <w:t>л</w:t>
            </w:r>
            <w:r w:rsidR="00836DB4">
              <w:rPr>
                <w:rFonts w:ascii="Times New Roman" w:eastAsia="Times New Roman" w:hAnsi="Times New Roman" w:cs="Times New Roman"/>
                <w:color w:val="000000"/>
                <w:spacing w:val="3"/>
                <w:sz w:val="23"/>
                <w:szCs w:val="23"/>
              </w:rPr>
              <w:t>г</w:t>
            </w:r>
            <w:r w:rsidR="00836DB4">
              <w:rPr>
                <w:rFonts w:ascii="Times New Roman" w:eastAsia="Times New Roman" w:hAnsi="Times New Roman" w:cs="Times New Roman"/>
                <w:color w:val="000000"/>
                <w:spacing w:val="4"/>
                <w:sz w:val="23"/>
                <w:szCs w:val="23"/>
              </w:rPr>
              <w:t>идрок</w:t>
            </w:r>
            <w:r w:rsidR="00836DB4">
              <w:rPr>
                <w:rFonts w:ascii="Times New Roman" w:eastAsia="Times New Roman" w:hAnsi="Times New Roman" w:cs="Times New Roman"/>
                <w:color w:val="000000"/>
                <w:spacing w:val="3"/>
                <w:sz w:val="23"/>
                <w:szCs w:val="23"/>
              </w:rPr>
              <w:t>с</w:t>
            </w:r>
            <w:r w:rsidR="00836DB4">
              <w:rPr>
                <w:rFonts w:ascii="Times New Roman" w:eastAsia="Times New Roman" w:hAnsi="Times New Roman" w:cs="Times New Roman"/>
                <w:color w:val="000000"/>
                <w:spacing w:val="5"/>
                <w:sz w:val="23"/>
                <w:szCs w:val="23"/>
              </w:rPr>
              <w:t>и</w:t>
            </w:r>
            <w:r w:rsidR="00836DB4">
              <w:rPr>
                <w:rFonts w:ascii="Times New Roman" w:eastAsia="Times New Roman" w:hAnsi="Times New Roman" w:cs="Times New Roman"/>
                <w:color w:val="000000"/>
                <w:spacing w:val="3"/>
                <w:sz w:val="23"/>
                <w:szCs w:val="23"/>
              </w:rPr>
              <w:t>т</w:t>
            </w:r>
            <w:r w:rsidR="00836DB4">
              <w:rPr>
                <w:rFonts w:ascii="Times New Roman" w:eastAsia="Times New Roman" w:hAnsi="Times New Roman" w:cs="Times New Roman"/>
                <w:color w:val="000000"/>
                <w:spacing w:val="4"/>
                <w:sz w:val="23"/>
                <w:szCs w:val="23"/>
              </w:rPr>
              <w:t>олуо</w:t>
            </w:r>
            <w:r w:rsidR="00836DB4">
              <w:rPr>
                <w:rFonts w:ascii="Times New Roman" w:eastAsia="Times New Roman" w:hAnsi="Times New Roman" w:cs="Times New Roman"/>
                <w:color w:val="000000"/>
                <w:spacing w:val="2"/>
                <w:sz w:val="23"/>
                <w:szCs w:val="23"/>
              </w:rPr>
              <w:t>л</w:t>
            </w:r>
            <w:proofErr w:type="spellEnd"/>
            <w:r w:rsidR="00836DB4">
              <w:rPr>
                <w:rFonts w:ascii="Times New Roman" w:eastAsia="Times New Roman" w:hAnsi="Times New Roman" w:cs="Times New Roman"/>
                <w:color w:val="000000"/>
                <w:sz w:val="23"/>
                <w:szCs w:val="23"/>
              </w:rPr>
              <w:t xml:space="preserve">, </w:t>
            </w:r>
            <w:r w:rsidR="00836DB4">
              <w:rPr>
                <w:rFonts w:ascii="Times New Roman" w:eastAsia="Times New Roman" w:hAnsi="Times New Roman" w:cs="Times New Roman"/>
                <w:color w:val="000000"/>
                <w:spacing w:val="2"/>
                <w:sz w:val="23"/>
                <w:szCs w:val="23"/>
              </w:rPr>
              <w:t>ж</w:t>
            </w:r>
            <w:r w:rsidR="00836DB4">
              <w:rPr>
                <w:rFonts w:ascii="Times New Roman" w:eastAsia="Times New Roman" w:hAnsi="Times New Roman" w:cs="Times New Roman"/>
                <w:color w:val="000000"/>
                <w:spacing w:val="1"/>
                <w:sz w:val="23"/>
                <w:szCs w:val="23"/>
              </w:rPr>
              <w:t>е</w:t>
            </w:r>
            <w:r w:rsidR="00836DB4">
              <w:rPr>
                <w:rFonts w:ascii="Times New Roman" w:eastAsia="Times New Roman" w:hAnsi="Times New Roman" w:cs="Times New Roman"/>
                <w:color w:val="000000"/>
                <w:spacing w:val="2"/>
                <w:sz w:val="23"/>
                <w:szCs w:val="23"/>
              </w:rPr>
              <w:t>ла</w:t>
            </w:r>
            <w:r w:rsidR="00836DB4">
              <w:rPr>
                <w:rFonts w:ascii="Times New Roman" w:eastAsia="Times New Roman" w:hAnsi="Times New Roman" w:cs="Times New Roman"/>
                <w:color w:val="000000"/>
                <w:spacing w:val="1"/>
                <w:sz w:val="23"/>
                <w:szCs w:val="23"/>
              </w:rPr>
              <w:t>т</w:t>
            </w:r>
            <w:r w:rsidR="00836DB4">
              <w:rPr>
                <w:rFonts w:ascii="Times New Roman" w:eastAsia="Times New Roman" w:hAnsi="Times New Roman" w:cs="Times New Roman"/>
                <w:color w:val="000000"/>
                <w:spacing w:val="2"/>
                <w:sz w:val="23"/>
                <w:szCs w:val="23"/>
              </w:rPr>
              <w:t>и</w:t>
            </w:r>
            <w:r w:rsidR="00836DB4">
              <w:rPr>
                <w:rFonts w:ascii="Times New Roman" w:eastAsia="Times New Roman" w:hAnsi="Times New Roman" w:cs="Times New Roman"/>
                <w:color w:val="000000"/>
                <w:spacing w:val="1"/>
                <w:sz w:val="23"/>
                <w:szCs w:val="23"/>
              </w:rPr>
              <w:t>н</w:t>
            </w:r>
            <w:r w:rsidR="00836DB4">
              <w:rPr>
                <w:rFonts w:ascii="Times New Roman" w:eastAsia="Times New Roman" w:hAnsi="Times New Roman" w:cs="Times New Roman"/>
                <w:color w:val="000000"/>
                <w:sz w:val="23"/>
                <w:szCs w:val="23"/>
              </w:rPr>
              <w:t xml:space="preserve">, </w:t>
            </w:r>
            <w:proofErr w:type="spellStart"/>
            <w:r w:rsidR="00836DB4">
              <w:rPr>
                <w:rFonts w:ascii="Times New Roman" w:eastAsia="Times New Roman" w:hAnsi="Times New Roman" w:cs="Times New Roman"/>
                <w:color w:val="000000"/>
                <w:spacing w:val="2"/>
                <w:sz w:val="23"/>
                <w:szCs w:val="23"/>
              </w:rPr>
              <w:t>г</w:t>
            </w:r>
            <w:r w:rsidR="00836DB4">
              <w:rPr>
                <w:rFonts w:ascii="Times New Roman" w:eastAsia="Times New Roman" w:hAnsi="Times New Roman" w:cs="Times New Roman"/>
                <w:color w:val="000000"/>
                <w:spacing w:val="3"/>
                <w:sz w:val="23"/>
                <w:szCs w:val="23"/>
              </w:rPr>
              <w:t>л</w:t>
            </w:r>
            <w:r w:rsidR="00836DB4">
              <w:rPr>
                <w:rFonts w:ascii="Times New Roman" w:eastAsia="Times New Roman" w:hAnsi="Times New Roman" w:cs="Times New Roman"/>
                <w:color w:val="000000"/>
                <w:spacing w:val="2"/>
                <w:sz w:val="23"/>
                <w:szCs w:val="23"/>
              </w:rPr>
              <w:t>и</w:t>
            </w:r>
            <w:r w:rsidR="00836DB4">
              <w:rPr>
                <w:rFonts w:ascii="Times New Roman" w:eastAsia="Times New Roman" w:hAnsi="Times New Roman" w:cs="Times New Roman"/>
                <w:color w:val="000000"/>
                <w:spacing w:val="3"/>
                <w:sz w:val="23"/>
                <w:szCs w:val="23"/>
              </w:rPr>
              <w:t>це</w:t>
            </w:r>
            <w:r w:rsidR="00836DB4">
              <w:rPr>
                <w:rFonts w:ascii="Times New Roman" w:eastAsia="Times New Roman" w:hAnsi="Times New Roman" w:cs="Times New Roman"/>
                <w:color w:val="000000"/>
                <w:spacing w:val="2"/>
                <w:sz w:val="23"/>
                <w:szCs w:val="23"/>
              </w:rPr>
              <w:t>р</w:t>
            </w:r>
            <w:r w:rsidR="00836DB4">
              <w:rPr>
                <w:rFonts w:ascii="Times New Roman" w:eastAsia="Times New Roman" w:hAnsi="Times New Roman" w:cs="Times New Roman"/>
                <w:color w:val="000000"/>
                <w:spacing w:val="3"/>
                <w:sz w:val="23"/>
                <w:szCs w:val="23"/>
              </w:rPr>
              <w:t>о</w:t>
            </w:r>
            <w:r w:rsidR="00836DB4">
              <w:rPr>
                <w:rFonts w:ascii="Times New Roman" w:eastAsia="Times New Roman" w:hAnsi="Times New Roman" w:cs="Times New Roman"/>
                <w:color w:val="000000"/>
                <w:spacing w:val="2"/>
                <w:sz w:val="23"/>
                <w:szCs w:val="23"/>
              </w:rPr>
              <w:t>л</w:t>
            </w:r>
            <w:proofErr w:type="spellEnd"/>
            <w:r w:rsidR="00836DB4">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lang w:val="kk-KZ"/>
              </w:rPr>
              <w:t>титанның қостотығы</w:t>
            </w:r>
            <w:r w:rsidR="00836DB4">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lang w:val="kk-KZ"/>
              </w:rPr>
              <w:t>тазартылған су</w:t>
            </w:r>
            <w:r w:rsidR="00836DB4">
              <w:rPr>
                <w:rFonts w:ascii="Times New Roman" w:eastAsia="Times New Roman" w:hAnsi="Times New Roman" w:cs="Times New Roman"/>
                <w:color w:val="000000"/>
                <w:sz w:val="23"/>
                <w:szCs w:val="23"/>
              </w:rPr>
              <w:t>.</w:t>
            </w:r>
          </w:p>
          <w:p w:rsidR="00980E8A" w:rsidRDefault="00980E8A">
            <w:pPr>
              <w:spacing w:after="12" w:line="200" w:lineRule="exact"/>
              <w:rPr>
                <w:rFonts w:ascii="Times New Roman" w:eastAsia="Times New Roman" w:hAnsi="Times New Roman" w:cs="Times New Roman"/>
                <w:sz w:val="20"/>
                <w:szCs w:val="20"/>
              </w:rPr>
            </w:pPr>
          </w:p>
          <w:p w:rsidR="00980E8A" w:rsidRDefault="009D7A2D">
            <w:pPr>
              <w:widowControl w:val="0"/>
              <w:tabs>
                <w:tab w:val="left" w:pos="1065"/>
                <w:tab w:val="left" w:pos="1657"/>
                <w:tab w:val="left" w:pos="2209"/>
                <w:tab w:val="left" w:pos="2564"/>
                <w:tab w:val="left" w:pos="3291"/>
                <w:tab w:val="left" w:pos="3685"/>
                <w:tab w:val="left" w:pos="4168"/>
                <w:tab w:val="left" w:pos="4802"/>
                <w:tab w:val="left" w:pos="5189"/>
                <w:tab w:val="left" w:pos="6079"/>
              </w:tabs>
              <w:spacing w:line="240" w:lineRule="auto"/>
              <w:ind w:left="60" w:right="18" w:firstLine="63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lang w:val="kk-KZ"/>
              </w:rPr>
              <w:t>Препараттың құрамында Қазақстан Республикасының аумағында қолдануға тыйым салынған қосымша заттар жоқ</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lang w:val="kk-KZ"/>
              </w:rPr>
              <w:t xml:space="preserve"> бояғыштар,</w:t>
            </w:r>
            <w:r>
              <w:rPr>
                <w:rFonts w:ascii="Times New Roman" w:eastAsia="Times New Roman" w:hAnsi="Times New Roman" w:cs="Times New Roman"/>
                <w:color w:val="000000"/>
                <w:spacing w:val="8"/>
                <w:sz w:val="23"/>
                <w:szCs w:val="23"/>
              </w:rPr>
              <w:t xml:space="preserve"> </w:t>
            </w:r>
            <w:r>
              <w:rPr>
                <w:rFonts w:ascii="Times New Roman" w:eastAsia="Times New Roman" w:hAnsi="Times New Roman" w:cs="Times New Roman"/>
                <w:color w:val="000000"/>
                <w:spacing w:val="8"/>
                <w:sz w:val="23"/>
                <w:szCs w:val="23"/>
                <w:lang w:val="kk-KZ"/>
              </w:rPr>
              <w:t>адами немесе жануар тектес қосымша заттар пайдаланылмайды</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lang w:val="kk-KZ"/>
              </w:rPr>
              <w:t xml:space="preserve"> </w:t>
            </w:r>
            <w:r>
              <w:rPr>
                <w:rFonts w:ascii="Times New Roman" w:eastAsia="Times New Roman" w:hAnsi="Times New Roman" w:cs="Times New Roman"/>
                <w:color w:val="000000"/>
                <w:spacing w:val="8"/>
                <w:sz w:val="23"/>
                <w:szCs w:val="23"/>
                <w:lang w:val="kk-KZ"/>
              </w:rPr>
              <w:t>Барлық қосымша заттардың сапасы фармакопеялық талаптарға сәйкес келеді, бұл әр зат үшін талдау сертификатымен расталған</w:t>
            </w:r>
            <w:r>
              <w:rPr>
                <w:rFonts w:ascii="Times New Roman" w:eastAsia="Times New Roman" w:hAnsi="Times New Roman" w:cs="Times New Roman"/>
                <w:color w:val="000000"/>
                <w:spacing w:val="20"/>
                <w:sz w:val="23"/>
                <w:szCs w:val="23"/>
              </w:rPr>
              <w:t xml:space="preserve"> </w:t>
            </w:r>
            <w:r>
              <w:rPr>
                <w:rFonts w:ascii="Times New Roman" w:eastAsia="Times New Roman" w:hAnsi="Times New Roman" w:cs="Times New Roman"/>
                <w:color w:val="000000"/>
                <w:spacing w:val="-3"/>
                <w:sz w:val="23"/>
                <w:szCs w:val="23"/>
              </w:rPr>
              <w:t>(</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z w:val="23"/>
                <w:szCs w:val="23"/>
              </w:rPr>
              <w:t>Ф</w:t>
            </w:r>
            <w:r>
              <w:rPr>
                <w:rFonts w:ascii="Times New Roman" w:eastAsia="Times New Roman" w:hAnsi="Times New Roman" w:cs="Times New Roman"/>
                <w:color w:val="000000"/>
                <w:spacing w:val="15"/>
                <w:sz w:val="23"/>
                <w:szCs w:val="23"/>
              </w:rPr>
              <w:t xml:space="preserve"> </w:t>
            </w:r>
            <w:r>
              <w:rPr>
                <w:rFonts w:ascii="Times New Roman" w:eastAsia="Times New Roman" w:hAnsi="Times New Roman" w:cs="Times New Roman"/>
                <w:color w:val="000000"/>
                <w:spacing w:val="1"/>
                <w:sz w:val="23"/>
                <w:szCs w:val="23"/>
              </w:rPr>
              <w:t>9</w:t>
            </w:r>
            <w:r>
              <w:rPr>
                <w:rFonts w:ascii="Times New Roman" w:eastAsia="Times New Roman" w:hAnsi="Times New Roman" w:cs="Times New Roman"/>
                <w:color w:val="000000"/>
                <w:sz w:val="23"/>
                <w:szCs w:val="23"/>
              </w:rPr>
              <w:t>.5,</w:t>
            </w:r>
            <w:r>
              <w:rPr>
                <w:rFonts w:ascii="Times New Roman" w:eastAsia="Times New Roman" w:hAnsi="Times New Roman" w:cs="Times New Roman"/>
                <w:color w:val="000000"/>
                <w:spacing w:val="10"/>
                <w:sz w:val="23"/>
                <w:szCs w:val="23"/>
              </w:rPr>
              <w:t xml:space="preserve"> </w:t>
            </w:r>
            <w:r>
              <w:rPr>
                <w:rFonts w:ascii="Times New Roman" w:eastAsia="Times New Roman" w:hAnsi="Times New Roman" w:cs="Times New Roman"/>
                <w:color w:val="000000"/>
                <w:spacing w:val="1"/>
                <w:sz w:val="23"/>
                <w:szCs w:val="23"/>
              </w:rPr>
              <w:t>Б</w:t>
            </w:r>
            <w:r>
              <w:rPr>
                <w:rFonts w:ascii="Times New Roman" w:eastAsia="Times New Roman" w:hAnsi="Times New Roman" w:cs="Times New Roman"/>
                <w:color w:val="000000"/>
                <w:sz w:val="23"/>
                <w:szCs w:val="23"/>
              </w:rPr>
              <w:t>Ф</w:t>
            </w:r>
            <w:r>
              <w:rPr>
                <w:rFonts w:ascii="Times New Roman" w:eastAsia="Times New Roman" w:hAnsi="Times New Roman" w:cs="Times New Roman"/>
                <w:color w:val="000000"/>
                <w:spacing w:val="12"/>
                <w:sz w:val="23"/>
                <w:szCs w:val="23"/>
              </w:rPr>
              <w:t xml:space="preserve"> </w:t>
            </w:r>
            <w:r>
              <w:rPr>
                <w:rFonts w:ascii="Times New Roman" w:eastAsia="Times New Roman" w:hAnsi="Times New Roman" w:cs="Times New Roman"/>
                <w:color w:val="000000"/>
                <w:sz w:val="23"/>
                <w:szCs w:val="23"/>
              </w:rPr>
              <w:t>2</w:t>
            </w:r>
            <w:r>
              <w:rPr>
                <w:rFonts w:ascii="Times New Roman" w:eastAsia="Times New Roman" w:hAnsi="Times New Roman" w:cs="Times New Roman"/>
                <w:color w:val="000000"/>
                <w:spacing w:val="1"/>
                <w:sz w:val="23"/>
                <w:szCs w:val="23"/>
              </w:rPr>
              <w:t>0</w:t>
            </w:r>
            <w:r>
              <w:rPr>
                <w:rFonts w:ascii="Times New Roman" w:eastAsia="Times New Roman" w:hAnsi="Times New Roman" w:cs="Times New Roman"/>
                <w:color w:val="000000"/>
                <w:sz w:val="23"/>
                <w:szCs w:val="23"/>
              </w:rPr>
              <w:t>17</w:t>
            </w:r>
            <w:r>
              <w:rPr>
                <w:rFonts w:ascii="Times New Roman" w:eastAsia="Times New Roman" w:hAnsi="Times New Roman" w:cs="Times New Roman"/>
                <w:color w:val="000000"/>
                <w:spacing w:val="-1"/>
                <w:sz w:val="23"/>
                <w:szCs w:val="23"/>
              </w:rPr>
              <w:t>)</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6"/>
                <w:sz w:val="23"/>
                <w:szCs w:val="23"/>
              </w:rPr>
              <w:t xml:space="preserve"> </w:t>
            </w:r>
            <w:r>
              <w:rPr>
                <w:rFonts w:ascii="Times New Roman" w:eastAsia="Times New Roman" w:hAnsi="Times New Roman" w:cs="Times New Roman"/>
                <w:color w:val="000000"/>
                <w:spacing w:val="8"/>
                <w:sz w:val="23"/>
                <w:szCs w:val="23"/>
                <w:lang w:val="kk-KZ"/>
              </w:rPr>
              <w:t>Қосымша заттардың құрамы жүргізілген фармацевтикалық өңдеу барысында іріктеп алынған, компоненттердің үйлесімділігі тұрақтылығын зерттеу бойынша деректермен расталған</w:t>
            </w:r>
            <w:r w:rsidR="00836DB4">
              <w:rPr>
                <w:rFonts w:ascii="Times New Roman" w:eastAsia="Times New Roman" w:hAnsi="Times New Roman" w:cs="Times New Roman"/>
                <w:color w:val="000000"/>
                <w:sz w:val="23"/>
                <w:szCs w:val="23"/>
              </w:rPr>
              <w:t>.</w:t>
            </w:r>
          </w:p>
        </w:tc>
      </w:tr>
      <w:tr w:rsidR="00980E8A">
        <w:trPr>
          <w:cantSplit/>
          <w:trHeight w:hRule="exact" w:val="340"/>
        </w:trPr>
        <w:tc>
          <w:tcPr>
            <w:tcW w:w="68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980E8A" w:rsidRDefault="00836DB4">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2.1.3</w:t>
            </w:r>
          </w:p>
        </w:tc>
        <w:tc>
          <w:tcPr>
            <w:tcW w:w="918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D7A2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Дәрілік</w:t>
            </w:r>
            <w:r w:rsidR="00836DB4">
              <w:rPr>
                <w:rFonts w:ascii="Times New Roman" w:eastAsia="Times New Roman" w:hAnsi="Times New Roman" w:cs="Times New Roman"/>
                <w:color w:val="000000"/>
                <w:spacing w:val="3"/>
                <w:sz w:val="23"/>
                <w:szCs w:val="23"/>
              </w:rPr>
              <w:t xml:space="preserve"> </w:t>
            </w:r>
            <w:r w:rsidR="00836DB4">
              <w:rPr>
                <w:rFonts w:ascii="Times New Roman" w:eastAsia="Times New Roman" w:hAnsi="Times New Roman" w:cs="Times New Roman"/>
                <w:color w:val="000000"/>
                <w:spacing w:val="2"/>
                <w:sz w:val="23"/>
                <w:szCs w:val="23"/>
              </w:rPr>
              <w:t>препа</w:t>
            </w:r>
            <w:r w:rsidR="00836DB4">
              <w:rPr>
                <w:rFonts w:ascii="Times New Roman" w:eastAsia="Times New Roman" w:hAnsi="Times New Roman" w:cs="Times New Roman"/>
                <w:color w:val="000000"/>
                <w:spacing w:val="3"/>
                <w:sz w:val="23"/>
                <w:szCs w:val="23"/>
              </w:rPr>
              <w:t>р</w:t>
            </w:r>
            <w:r w:rsidR="00836DB4">
              <w:rPr>
                <w:rFonts w:ascii="Times New Roman" w:eastAsia="Times New Roman" w:hAnsi="Times New Roman" w:cs="Times New Roman"/>
                <w:color w:val="000000"/>
                <w:spacing w:val="1"/>
                <w:sz w:val="23"/>
                <w:szCs w:val="23"/>
              </w:rPr>
              <w:t>а</w:t>
            </w:r>
            <w:r w:rsidR="00836DB4">
              <w:rPr>
                <w:rFonts w:ascii="Times New Roman" w:eastAsia="Times New Roman" w:hAnsi="Times New Roman" w:cs="Times New Roman"/>
                <w:color w:val="000000"/>
                <w:sz w:val="23"/>
                <w:szCs w:val="23"/>
              </w:rPr>
              <w:t>т</w:t>
            </w:r>
          </w:p>
        </w:tc>
      </w:tr>
      <w:tr w:rsidR="00980E8A">
        <w:trPr>
          <w:cantSplit/>
          <w:trHeight w:hRule="exact" w:val="2375"/>
        </w:trPr>
        <w:tc>
          <w:tcPr>
            <w:tcW w:w="680" w:type="dxa"/>
            <w:vMerge/>
            <w:tcBorders>
              <w:left w:val="single" w:sz="4" w:space="0" w:color="000000"/>
              <w:right w:val="single" w:sz="4" w:space="0" w:color="000000"/>
            </w:tcBorders>
            <w:tcMar>
              <w:top w:w="0" w:type="dxa"/>
              <w:left w:w="0" w:type="dxa"/>
              <w:bottom w:w="0" w:type="dxa"/>
              <w:right w:w="0" w:type="dxa"/>
            </w:tcMar>
          </w:tcPr>
          <w:p w:rsidR="00980E8A" w:rsidRDefault="00980E8A"/>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D7A2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1"/>
                <w:sz w:val="23"/>
                <w:szCs w:val="23"/>
                <w:lang w:val="kk-KZ"/>
              </w:rPr>
              <w:t>Өндіріс туралы қорытынды</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80E8A">
            <w:pPr>
              <w:spacing w:after="15" w:line="200" w:lineRule="exact"/>
              <w:rPr>
                <w:sz w:val="20"/>
                <w:szCs w:val="20"/>
              </w:rPr>
            </w:pPr>
          </w:p>
          <w:p w:rsidR="00980E8A" w:rsidRDefault="009D7A2D">
            <w:pPr>
              <w:widowControl w:val="0"/>
              <w:spacing w:line="240" w:lineRule="auto"/>
              <w:ind w:left="60" w:right="30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rPr>
              <w:t>G</w:t>
            </w:r>
            <w:r>
              <w:rPr>
                <w:rFonts w:ascii="Times New Roman" w:eastAsia="Times New Roman" w:hAnsi="Times New Roman" w:cs="Times New Roman"/>
                <w:color w:val="000000"/>
                <w:spacing w:val="2"/>
                <w:sz w:val="23"/>
                <w:szCs w:val="23"/>
              </w:rPr>
              <w:t>M</w:t>
            </w:r>
            <w:r>
              <w:rPr>
                <w:rFonts w:ascii="Times New Roman" w:eastAsia="Times New Roman" w:hAnsi="Times New Roman" w:cs="Times New Roman"/>
                <w:color w:val="000000"/>
                <w:spacing w:val="1"/>
                <w:sz w:val="23"/>
                <w:szCs w:val="23"/>
              </w:rPr>
              <w:t>P</w:t>
            </w:r>
            <w:r>
              <w:rPr>
                <w:rFonts w:ascii="Times New Roman" w:eastAsia="Times New Roman" w:hAnsi="Times New Roman" w:cs="Times New Roman"/>
                <w:color w:val="000000"/>
                <w:spacing w:val="1"/>
                <w:sz w:val="23"/>
                <w:szCs w:val="23"/>
                <w:lang w:val="kk-KZ"/>
              </w:rPr>
              <w:t xml:space="preserve"> талаптарын қанағаттандыратын өнді</w:t>
            </w:r>
            <w:proofErr w:type="gramStart"/>
            <w:r>
              <w:rPr>
                <w:rFonts w:ascii="Times New Roman" w:eastAsia="Times New Roman" w:hAnsi="Times New Roman" w:cs="Times New Roman"/>
                <w:color w:val="000000"/>
                <w:spacing w:val="1"/>
                <w:sz w:val="23"/>
                <w:szCs w:val="23"/>
                <w:lang w:val="kk-KZ"/>
              </w:rPr>
              <w:t>р</w:t>
            </w:r>
            <w:proofErr w:type="gramEnd"/>
            <w:r>
              <w:rPr>
                <w:rFonts w:ascii="Times New Roman" w:eastAsia="Times New Roman" w:hAnsi="Times New Roman" w:cs="Times New Roman"/>
                <w:color w:val="000000"/>
                <w:spacing w:val="1"/>
                <w:sz w:val="23"/>
                <w:szCs w:val="23"/>
                <w:lang w:val="kk-KZ"/>
              </w:rPr>
              <w:t>іс үрдісінің және өндіріс үрдісін бақылаудың толық сипаттамасы ұсынылған. Валидациялық сынақтардың нәтижелері өндірістік үрдіс тұрақты екенін көрсетеді және дайын өнімге фирма спецификациясы талаптарының барлық параметрлері бойынша сәйкес келетін сериядан серияға дейін өнімді алуға мүмкіндік береді</w:t>
            </w:r>
            <w:r w:rsidR="00836DB4">
              <w:rPr>
                <w:rFonts w:ascii="Times New Roman" w:eastAsia="Times New Roman" w:hAnsi="Times New Roman" w:cs="Times New Roman"/>
                <w:color w:val="000000"/>
                <w:sz w:val="23"/>
                <w:szCs w:val="23"/>
              </w:rPr>
              <w:t>.</w:t>
            </w:r>
          </w:p>
        </w:tc>
      </w:tr>
      <w:tr w:rsidR="00980E8A">
        <w:trPr>
          <w:cantSplit/>
          <w:trHeight w:hRule="exact" w:val="3900"/>
        </w:trPr>
        <w:tc>
          <w:tcPr>
            <w:tcW w:w="680" w:type="dxa"/>
            <w:vMerge/>
            <w:tcBorders>
              <w:left w:val="single" w:sz="4" w:space="0" w:color="000000"/>
              <w:right w:val="single" w:sz="4" w:space="0" w:color="000000"/>
            </w:tcBorders>
            <w:tcMar>
              <w:top w:w="0" w:type="dxa"/>
              <w:left w:w="0" w:type="dxa"/>
              <w:bottom w:w="0" w:type="dxa"/>
              <w:right w:w="0" w:type="dxa"/>
            </w:tcMar>
          </w:tcPr>
          <w:p w:rsidR="00980E8A" w:rsidRDefault="00980E8A"/>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D7A2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4"/>
                <w:sz w:val="23"/>
                <w:szCs w:val="23"/>
                <w:lang w:val="kk-KZ"/>
              </w:rPr>
              <w:t>Сапа с</w:t>
            </w:r>
            <w:proofErr w:type="spellStart"/>
            <w:r>
              <w:rPr>
                <w:rFonts w:ascii="Times New Roman" w:eastAsia="Times New Roman" w:hAnsi="Times New Roman" w:cs="Times New Roman"/>
                <w:color w:val="000000"/>
                <w:spacing w:val="4"/>
                <w:sz w:val="23"/>
                <w:szCs w:val="23"/>
              </w:rPr>
              <w:t>п</w:t>
            </w:r>
            <w:r>
              <w:rPr>
                <w:rFonts w:ascii="Times New Roman" w:eastAsia="Times New Roman" w:hAnsi="Times New Roman" w:cs="Times New Roman"/>
                <w:color w:val="000000"/>
                <w:spacing w:val="3"/>
                <w:sz w:val="23"/>
                <w:szCs w:val="23"/>
              </w:rPr>
              <w:t>е</w:t>
            </w:r>
            <w:r>
              <w:rPr>
                <w:rFonts w:ascii="Times New Roman" w:eastAsia="Times New Roman" w:hAnsi="Times New Roman" w:cs="Times New Roman"/>
                <w:color w:val="000000"/>
                <w:spacing w:val="4"/>
                <w:sz w:val="23"/>
                <w:szCs w:val="23"/>
              </w:rPr>
              <w:t>цифик</w:t>
            </w:r>
            <w:r>
              <w:rPr>
                <w:rFonts w:ascii="Times New Roman" w:eastAsia="Times New Roman" w:hAnsi="Times New Roman" w:cs="Times New Roman"/>
                <w:color w:val="000000"/>
                <w:spacing w:val="3"/>
                <w:sz w:val="23"/>
                <w:szCs w:val="23"/>
              </w:rPr>
              <w:t>а</w:t>
            </w:r>
            <w:r>
              <w:rPr>
                <w:rFonts w:ascii="Times New Roman" w:eastAsia="Times New Roman" w:hAnsi="Times New Roman" w:cs="Times New Roman"/>
                <w:color w:val="000000"/>
                <w:spacing w:val="4"/>
                <w:sz w:val="23"/>
                <w:szCs w:val="23"/>
              </w:rPr>
              <w:t>ци</w:t>
            </w:r>
            <w:r>
              <w:rPr>
                <w:rFonts w:ascii="Times New Roman" w:eastAsia="Times New Roman" w:hAnsi="Times New Roman" w:cs="Times New Roman"/>
                <w:color w:val="000000"/>
                <w:sz w:val="23"/>
                <w:szCs w:val="23"/>
              </w:rPr>
              <w:t>я</w:t>
            </w:r>
            <w:proofErr w:type="spellEnd"/>
            <w:r>
              <w:rPr>
                <w:rFonts w:ascii="Times New Roman" w:eastAsia="Times New Roman" w:hAnsi="Times New Roman" w:cs="Times New Roman"/>
                <w:color w:val="000000"/>
                <w:sz w:val="23"/>
                <w:szCs w:val="23"/>
                <w:lang w:val="kk-KZ"/>
              </w:rPr>
              <w:t>сы</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D7A2D" w:rsidRDefault="009D7A2D" w:rsidP="009D7A2D">
            <w:pPr>
              <w:widowControl w:val="0"/>
              <w:tabs>
                <w:tab w:val="left" w:pos="1821"/>
                <w:tab w:val="left" w:pos="3370"/>
                <w:tab w:val="left" w:pos="5105"/>
                <w:tab w:val="left" w:pos="5494"/>
              </w:tabs>
              <w:spacing w:before="3" w:line="240" w:lineRule="auto"/>
              <w:ind w:left="60" w:right="1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 xml:space="preserve">ЕФ 9.5 стандартының және </w:t>
            </w:r>
            <w:r>
              <w:rPr>
                <w:rFonts w:ascii="Times New Roman" w:eastAsia="Times New Roman" w:hAnsi="Times New Roman" w:cs="Times New Roman"/>
                <w:color w:val="000000"/>
                <w:spacing w:val="1"/>
                <w:sz w:val="23"/>
                <w:szCs w:val="23"/>
              </w:rPr>
              <w:t>I</w:t>
            </w:r>
            <w:r>
              <w:rPr>
                <w:rFonts w:ascii="Times New Roman" w:eastAsia="Times New Roman" w:hAnsi="Times New Roman" w:cs="Times New Roman"/>
                <w:color w:val="000000"/>
                <w:spacing w:val="4"/>
                <w:sz w:val="23"/>
                <w:szCs w:val="23"/>
              </w:rPr>
              <w:t>C</w:t>
            </w:r>
            <w:r>
              <w:rPr>
                <w:rFonts w:ascii="Times New Roman" w:eastAsia="Times New Roman" w:hAnsi="Times New Roman" w:cs="Times New Roman"/>
                <w:color w:val="000000"/>
                <w:sz w:val="23"/>
                <w:szCs w:val="23"/>
              </w:rPr>
              <w:t>H</w:t>
            </w:r>
            <w:r>
              <w:rPr>
                <w:rFonts w:ascii="Times New Roman" w:eastAsia="Times New Roman" w:hAnsi="Times New Roman" w:cs="Times New Roman"/>
                <w:color w:val="000000"/>
                <w:spacing w:val="107"/>
                <w:sz w:val="23"/>
                <w:szCs w:val="23"/>
              </w:rPr>
              <w:t xml:space="preserve"> </w:t>
            </w:r>
            <w:r>
              <w:rPr>
                <w:rFonts w:ascii="Times New Roman" w:eastAsia="Times New Roman" w:hAnsi="Times New Roman" w:cs="Times New Roman"/>
                <w:color w:val="000000"/>
                <w:spacing w:val="3"/>
                <w:sz w:val="23"/>
                <w:szCs w:val="23"/>
              </w:rPr>
              <w:t>Q</w:t>
            </w:r>
            <w:r>
              <w:rPr>
                <w:rFonts w:ascii="Times New Roman" w:eastAsia="Times New Roman" w:hAnsi="Times New Roman" w:cs="Times New Roman"/>
                <w:color w:val="000000"/>
                <w:spacing w:val="1"/>
                <w:sz w:val="23"/>
                <w:szCs w:val="23"/>
              </w:rPr>
              <w:t>2</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100"/>
                <w:sz w:val="23"/>
                <w:szCs w:val="23"/>
              </w:rPr>
              <w:t xml:space="preserve"> </w:t>
            </w:r>
            <w:r>
              <w:rPr>
                <w:rFonts w:ascii="Times New Roman" w:eastAsia="Times New Roman" w:hAnsi="Times New Roman" w:cs="Times New Roman"/>
                <w:color w:val="000000"/>
                <w:spacing w:val="7"/>
                <w:sz w:val="23"/>
                <w:szCs w:val="23"/>
              </w:rPr>
              <w:t>Q</w:t>
            </w:r>
            <w:r>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pacing w:val="7"/>
                <w:sz w:val="23"/>
                <w:szCs w:val="23"/>
              </w:rPr>
              <w:t>A</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101"/>
                <w:sz w:val="23"/>
                <w:szCs w:val="23"/>
              </w:rPr>
              <w:t xml:space="preserve"> </w:t>
            </w:r>
            <w:r>
              <w:rPr>
                <w:rFonts w:ascii="Times New Roman" w:eastAsia="Times New Roman" w:hAnsi="Times New Roman" w:cs="Times New Roman"/>
                <w:color w:val="000000"/>
                <w:spacing w:val="7"/>
                <w:sz w:val="23"/>
                <w:szCs w:val="23"/>
              </w:rPr>
              <w:t>Q</w:t>
            </w:r>
            <w:r>
              <w:rPr>
                <w:rFonts w:ascii="Times New Roman" w:eastAsia="Times New Roman" w:hAnsi="Times New Roman" w:cs="Times New Roman"/>
                <w:color w:val="000000"/>
                <w:sz w:val="23"/>
                <w:szCs w:val="23"/>
              </w:rPr>
              <w:t>3</w:t>
            </w:r>
            <w:r>
              <w:rPr>
                <w:rFonts w:ascii="Times New Roman" w:eastAsia="Times New Roman" w:hAnsi="Times New Roman" w:cs="Times New Roman"/>
                <w:color w:val="000000"/>
                <w:spacing w:val="7"/>
                <w:sz w:val="23"/>
                <w:szCs w:val="23"/>
              </w:rPr>
              <w:t>А</w:t>
            </w:r>
            <w:r>
              <w:rPr>
                <w:rFonts w:ascii="Times New Roman" w:eastAsia="Times New Roman" w:hAnsi="Times New Roman" w:cs="Times New Roman"/>
                <w:color w:val="000000"/>
                <w:spacing w:val="7"/>
                <w:sz w:val="23"/>
                <w:szCs w:val="23"/>
                <w:lang w:val="kk-KZ"/>
              </w:rPr>
              <w:t xml:space="preserve"> нұсқауының шеңберінде ұсынылған спецификацияның негіздемесі препараттың сапасын және қолданылатын талдау әдістерінің баламалылығын дәлелдейді. </w:t>
            </w:r>
            <w:r>
              <w:rPr>
                <w:rFonts w:ascii="Times New Roman" w:eastAsia="Times New Roman" w:hAnsi="Times New Roman" w:cs="Times New Roman"/>
                <w:color w:val="000000"/>
                <w:spacing w:val="3"/>
                <w:sz w:val="23"/>
                <w:szCs w:val="23"/>
                <w:lang w:val="kk-KZ"/>
              </w:rPr>
              <w:t xml:space="preserve">  </w:t>
            </w:r>
          </w:p>
          <w:p w:rsidR="009D7A2D" w:rsidRDefault="009D7A2D" w:rsidP="009D7A2D">
            <w:pPr>
              <w:spacing w:after="11" w:line="200" w:lineRule="exact"/>
              <w:rPr>
                <w:rFonts w:ascii="Times New Roman" w:eastAsia="Times New Roman" w:hAnsi="Times New Roman" w:cs="Times New Roman"/>
                <w:sz w:val="20"/>
                <w:szCs w:val="20"/>
              </w:rPr>
            </w:pPr>
          </w:p>
          <w:p w:rsidR="009D7A2D" w:rsidRDefault="009D7A2D" w:rsidP="009D7A2D">
            <w:pPr>
              <w:widowControl w:val="0"/>
              <w:tabs>
                <w:tab w:val="left" w:pos="839"/>
                <w:tab w:val="left" w:pos="2329"/>
                <w:tab w:val="left" w:pos="3680"/>
                <w:tab w:val="left" w:pos="4988"/>
              </w:tabs>
              <w:spacing w:line="240" w:lineRule="auto"/>
              <w:ind w:left="60" w:right="16" w:firstLine="63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 xml:space="preserve">Жүргізілген аналитикалық әдістеме валидациясының нәтижелері мәлімделген дәрілік заттың сапасын рутиналық бақылау үшін әдістемені қолдану мүмкіндігін растайды.  </w:t>
            </w:r>
          </w:p>
          <w:p w:rsidR="009D7A2D" w:rsidRDefault="009D7A2D" w:rsidP="009D7A2D">
            <w:pPr>
              <w:spacing w:after="12" w:line="200" w:lineRule="exact"/>
              <w:rPr>
                <w:rFonts w:ascii="Times New Roman" w:eastAsia="Times New Roman" w:hAnsi="Times New Roman" w:cs="Times New Roman"/>
                <w:sz w:val="20"/>
                <w:szCs w:val="20"/>
              </w:rPr>
            </w:pPr>
          </w:p>
          <w:p w:rsidR="00980E8A" w:rsidRDefault="009D7A2D" w:rsidP="009D7A2D">
            <w:pPr>
              <w:widowControl w:val="0"/>
              <w:tabs>
                <w:tab w:val="left" w:pos="2123"/>
                <w:tab w:val="left" w:pos="2727"/>
                <w:tab w:val="left" w:pos="4306"/>
                <w:tab w:val="left" w:pos="4979"/>
                <w:tab w:val="left" w:pos="5351"/>
                <w:tab w:val="left" w:pos="5856"/>
              </w:tabs>
              <w:spacing w:line="240" w:lineRule="auto"/>
              <w:ind w:left="60" w:right="17" w:firstLine="734"/>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lang w:val="kk-KZ"/>
              </w:rPr>
              <w:t>Үш соңғы серияларға ұсынылған талдау сертификаттары сапаның тұрақтылығын дәлелдейді және өнімнің біртектілігі сериядан серияға дейін сақталады және үрдіс бақылауда болады</w:t>
            </w:r>
            <w:r>
              <w:rPr>
                <w:rFonts w:ascii="Times New Roman" w:eastAsia="Times New Roman" w:hAnsi="Times New Roman" w:cs="Times New Roman"/>
                <w:color w:val="000000"/>
                <w:sz w:val="23"/>
                <w:szCs w:val="23"/>
                <w:lang w:val="kk-KZ"/>
              </w:rPr>
              <w:t>.</w:t>
            </w:r>
          </w:p>
        </w:tc>
      </w:tr>
    </w:tbl>
    <w:p w:rsidR="00980E8A" w:rsidRDefault="00980E8A">
      <w:pPr>
        <w:sectPr w:rsidR="00980E8A">
          <w:pgSz w:w="11905" w:h="16837"/>
          <w:pgMar w:top="560" w:right="850" w:bottom="1134" w:left="1133" w:header="0" w:footer="0" w:gutter="0"/>
          <w:cols w:space="708"/>
        </w:sectPr>
      </w:pPr>
    </w:p>
    <w:tbl>
      <w:tblPr>
        <w:tblW w:w="0" w:type="auto"/>
        <w:tblLayout w:type="fixed"/>
        <w:tblCellMar>
          <w:left w:w="0" w:type="dxa"/>
          <w:right w:w="0" w:type="dxa"/>
        </w:tblCellMar>
        <w:tblLook w:val="0000" w:firstRow="0" w:lastRow="0" w:firstColumn="0" w:lastColumn="0" w:noHBand="0" w:noVBand="0"/>
      </w:tblPr>
      <w:tblGrid>
        <w:gridCol w:w="680"/>
        <w:gridCol w:w="2947"/>
        <w:gridCol w:w="6237"/>
      </w:tblGrid>
      <w:tr w:rsidR="00980E8A">
        <w:trPr>
          <w:cantSplit/>
          <w:trHeight w:hRule="exact" w:val="4807"/>
        </w:trPr>
        <w:tc>
          <w:tcPr>
            <w:tcW w:w="680" w:type="dxa"/>
            <w:tcBorders>
              <w:left w:val="single" w:sz="4" w:space="0" w:color="000000"/>
              <w:bottom w:val="single" w:sz="4" w:space="0" w:color="000000"/>
              <w:right w:val="single" w:sz="4" w:space="0" w:color="000000"/>
            </w:tcBorders>
            <w:tcMar>
              <w:top w:w="0" w:type="dxa"/>
              <w:left w:w="0" w:type="dxa"/>
              <w:bottom w:w="0" w:type="dxa"/>
              <w:right w:w="0" w:type="dxa"/>
            </w:tcMar>
          </w:tcPr>
          <w:p w:rsidR="00980E8A" w:rsidRDefault="00980E8A"/>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D7A2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1"/>
                <w:sz w:val="23"/>
                <w:szCs w:val="23"/>
                <w:lang w:val="kk-KZ"/>
              </w:rPr>
              <w:t>Тұрақтылығы</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D7A2D" w:rsidRDefault="009D7A2D" w:rsidP="009D7A2D">
            <w:pPr>
              <w:widowControl w:val="0"/>
              <w:tabs>
                <w:tab w:val="left" w:pos="1410"/>
                <w:tab w:val="left" w:pos="3007"/>
                <w:tab w:val="left" w:pos="4522"/>
                <w:tab w:val="left" w:pos="4880"/>
              </w:tabs>
              <w:spacing w:before="3" w:line="240" w:lineRule="auto"/>
              <w:ind w:left="60" w:right="1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 xml:space="preserve">Тұрақтылық сынақтары </w:t>
            </w:r>
            <w:r>
              <w:rPr>
                <w:rFonts w:ascii="Times New Roman" w:eastAsia="Times New Roman" w:hAnsi="Times New Roman" w:cs="Times New Roman"/>
                <w:color w:val="000000"/>
                <w:spacing w:val="2"/>
                <w:sz w:val="23"/>
                <w:szCs w:val="23"/>
              </w:rPr>
              <w:t>I</w:t>
            </w:r>
            <w:r>
              <w:rPr>
                <w:rFonts w:ascii="Times New Roman" w:eastAsia="Times New Roman" w:hAnsi="Times New Roman" w:cs="Times New Roman"/>
                <w:color w:val="000000"/>
                <w:spacing w:val="4"/>
                <w:sz w:val="23"/>
                <w:szCs w:val="23"/>
              </w:rPr>
              <w:t>C</w:t>
            </w:r>
            <w:r>
              <w:rPr>
                <w:rFonts w:ascii="Times New Roman" w:eastAsia="Times New Roman" w:hAnsi="Times New Roman" w:cs="Times New Roman"/>
                <w:color w:val="000000"/>
                <w:sz w:val="23"/>
                <w:szCs w:val="23"/>
              </w:rPr>
              <w:t>H</w:t>
            </w:r>
            <w:r>
              <w:rPr>
                <w:rFonts w:ascii="Times New Roman" w:eastAsia="Times New Roman" w:hAnsi="Times New Roman" w:cs="Times New Roman"/>
                <w:color w:val="000000"/>
                <w:spacing w:val="5"/>
                <w:sz w:val="23"/>
                <w:szCs w:val="23"/>
              </w:rPr>
              <w:t xml:space="preserve"> </w:t>
            </w:r>
            <w:r>
              <w:rPr>
                <w:rFonts w:ascii="Times New Roman" w:eastAsia="Times New Roman" w:hAnsi="Times New Roman" w:cs="Times New Roman"/>
                <w:color w:val="000000"/>
                <w:spacing w:val="3"/>
                <w:sz w:val="23"/>
                <w:szCs w:val="23"/>
              </w:rPr>
              <w:t>Q</w:t>
            </w:r>
            <w:r>
              <w:rPr>
                <w:rFonts w:ascii="Times New Roman" w:eastAsia="Times New Roman" w:hAnsi="Times New Roman" w:cs="Times New Roman"/>
                <w:color w:val="000000"/>
                <w:sz w:val="23"/>
                <w:szCs w:val="23"/>
              </w:rPr>
              <w:t>1A</w:t>
            </w:r>
            <w:r>
              <w:rPr>
                <w:rFonts w:ascii="Times New Roman" w:eastAsia="Times New Roman" w:hAnsi="Times New Roman" w:cs="Times New Roman"/>
                <w:color w:val="000000"/>
                <w:spacing w:val="7"/>
                <w:sz w:val="23"/>
                <w:szCs w:val="23"/>
              </w:rPr>
              <w:t xml:space="preserve"> </w:t>
            </w:r>
            <w:r>
              <w:rPr>
                <w:rFonts w:ascii="Times New Roman" w:eastAsia="Times New Roman" w:hAnsi="Times New Roman" w:cs="Times New Roman"/>
                <w:color w:val="000000"/>
                <w:spacing w:val="-3"/>
                <w:sz w:val="23"/>
                <w:szCs w:val="23"/>
              </w:rPr>
              <w:t>(</w:t>
            </w:r>
            <w:r>
              <w:rPr>
                <w:rFonts w:ascii="Times New Roman" w:eastAsia="Times New Roman" w:hAnsi="Times New Roman" w:cs="Times New Roman"/>
                <w:color w:val="000000"/>
                <w:spacing w:val="4"/>
                <w:sz w:val="23"/>
                <w:szCs w:val="23"/>
              </w:rPr>
              <w:t>R</w:t>
            </w:r>
            <w:r>
              <w:rPr>
                <w:rFonts w:ascii="Times New Roman" w:eastAsia="Times New Roman" w:hAnsi="Times New Roman" w:cs="Times New Roman"/>
                <w:color w:val="000000"/>
                <w:sz w:val="23"/>
                <w:szCs w:val="23"/>
              </w:rPr>
              <w:t>2</w:t>
            </w:r>
            <w:r>
              <w:rPr>
                <w:rFonts w:ascii="Times New Roman" w:eastAsia="Times New Roman" w:hAnsi="Times New Roman" w:cs="Times New Roman"/>
                <w:color w:val="000000"/>
                <w:spacing w:val="-3"/>
                <w:sz w:val="23"/>
                <w:szCs w:val="23"/>
              </w:rPr>
              <w:t>)</w:t>
            </w:r>
            <w:r>
              <w:rPr>
                <w:rFonts w:ascii="Times New Roman" w:eastAsia="Times New Roman" w:hAnsi="Times New Roman" w:cs="Times New Roman"/>
                <w:color w:val="000000"/>
                <w:spacing w:val="-1"/>
                <w:sz w:val="23"/>
                <w:szCs w:val="23"/>
              </w:rPr>
              <w:t>,</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pacing w:val="7"/>
                <w:sz w:val="23"/>
                <w:szCs w:val="23"/>
              </w:rPr>
              <w:t>Q</w:t>
            </w:r>
            <w:r>
              <w:rPr>
                <w:rFonts w:ascii="Times New Roman" w:eastAsia="Times New Roman" w:hAnsi="Times New Roman" w:cs="Times New Roman"/>
                <w:color w:val="000000"/>
                <w:sz w:val="23"/>
                <w:szCs w:val="23"/>
              </w:rPr>
              <w:t>1</w:t>
            </w:r>
            <w:r>
              <w:rPr>
                <w:rFonts w:ascii="Times New Roman" w:eastAsia="Times New Roman" w:hAnsi="Times New Roman" w:cs="Times New Roman"/>
                <w:color w:val="000000"/>
                <w:spacing w:val="5"/>
                <w:sz w:val="23"/>
                <w:szCs w:val="23"/>
              </w:rPr>
              <w:t>C</w:t>
            </w:r>
            <w:r>
              <w:rPr>
                <w:rFonts w:ascii="Times New Roman" w:eastAsia="Times New Roman" w:hAnsi="Times New Roman" w:cs="Times New Roman"/>
                <w:color w:val="000000"/>
                <w:spacing w:val="5"/>
                <w:sz w:val="23"/>
                <w:szCs w:val="23"/>
                <w:lang w:val="kk-KZ"/>
              </w:rPr>
              <w:t xml:space="preserve"> талаптарына сәйкес жүргізілген. Бастапқы қаптама мәлімделген деректерге сәйкес келеді</w:t>
            </w:r>
            <w:r>
              <w:rPr>
                <w:rFonts w:ascii="Times New Roman" w:eastAsia="Times New Roman" w:hAnsi="Times New Roman" w:cs="Times New Roman"/>
                <w:color w:val="000000"/>
                <w:sz w:val="23"/>
                <w:szCs w:val="23"/>
              </w:rPr>
              <w:t>.</w:t>
            </w:r>
          </w:p>
          <w:p w:rsidR="009D7A2D" w:rsidRDefault="009D7A2D" w:rsidP="009D7A2D">
            <w:pPr>
              <w:spacing w:after="12" w:line="200" w:lineRule="exact"/>
              <w:rPr>
                <w:rFonts w:ascii="Times New Roman" w:eastAsia="Times New Roman" w:hAnsi="Times New Roman" w:cs="Times New Roman"/>
                <w:sz w:val="20"/>
                <w:szCs w:val="20"/>
              </w:rPr>
            </w:pPr>
          </w:p>
          <w:p w:rsidR="009D7A2D" w:rsidRDefault="009D7A2D" w:rsidP="009D7A2D">
            <w:pPr>
              <w:widowControl w:val="0"/>
              <w:spacing w:line="240" w:lineRule="auto"/>
              <w:ind w:left="60" w:right="29" w:firstLine="63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5"/>
                <w:sz w:val="23"/>
                <w:szCs w:val="23"/>
                <w:lang w:val="kk-KZ"/>
              </w:rPr>
              <w:t>Тұрақтылықты ұзақ мерзімді зерттеу нәтижелеріне сәйкес дайын препараттың критикалық сапа көрсеткіштерінің елеулі өзгерістері байқалмайды</w:t>
            </w:r>
            <w:r>
              <w:rPr>
                <w:rFonts w:ascii="Times New Roman" w:eastAsia="Times New Roman" w:hAnsi="Times New Roman" w:cs="Times New Roman"/>
                <w:color w:val="000000"/>
                <w:sz w:val="23"/>
                <w:szCs w:val="23"/>
              </w:rPr>
              <w:t>.</w:t>
            </w:r>
          </w:p>
          <w:p w:rsidR="009D7A2D" w:rsidRDefault="009D7A2D" w:rsidP="009D7A2D">
            <w:pPr>
              <w:spacing w:after="12" w:line="200" w:lineRule="exact"/>
              <w:rPr>
                <w:rFonts w:ascii="Times New Roman" w:eastAsia="Times New Roman" w:hAnsi="Times New Roman" w:cs="Times New Roman"/>
                <w:sz w:val="20"/>
                <w:szCs w:val="20"/>
              </w:rPr>
            </w:pPr>
          </w:p>
          <w:p w:rsidR="009D7A2D" w:rsidRDefault="009D7A2D" w:rsidP="009D7A2D">
            <w:pPr>
              <w:widowControl w:val="0"/>
              <w:spacing w:line="240" w:lineRule="auto"/>
              <w:ind w:left="578"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 </w:t>
            </w:r>
            <w:r>
              <w:rPr>
                <w:rFonts w:ascii="Times New Roman" w:eastAsia="Times New Roman" w:hAnsi="Times New Roman" w:cs="Times New Roman"/>
                <w:color w:val="000000"/>
                <w:sz w:val="23"/>
                <w:szCs w:val="23"/>
                <w:lang w:val="kk-KZ"/>
              </w:rPr>
              <w:t>Сипаттамасы спецификация талаптарына сәйкес келеді</w:t>
            </w:r>
            <w:r>
              <w:rPr>
                <w:rFonts w:ascii="Times New Roman" w:eastAsia="Times New Roman" w:hAnsi="Times New Roman" w:cs="Times New Roman"/>
                <w:color w:val="000000"/>
                <w:sz w:val="23"/>
                <w:szCs w:val="23"/>
              </w:rPr>
              <w:t>;</w:t>
            </w:r>
          </w:p>
          <w:p w:rsidR="009D7A2D" w:rsidRDefault="009D7A2D" w:rsidP="009D7A2D">
            <w:pPr>
              <w:spacing w:after="12" w:line="200" w:lineRule="exact"/>
              <w:rPr>
                <w:rFonts w:ascii="Times New Roman" w:eastAsia="Times New Roman" w:hAnsi="Times New Roman" w:cs="Times New Roman"/>
                <w:sz w:val="20"/>
                <w:szCs w:val="20"/>
              </w:rPr>
            </w:pPr>
          </w:p>
          <w:p w:rsidR="009D7A2D" w:rsidRPr="00694674" w:rsidRDefault="009D7A2D" w:rsidP="009D7A2D">
            <w:pPr>
              <w:widowControl w:val="0"/>
              <w:spacing w:line="240" w:lineRule="auto"/>
              <w:ind w:left="60" w:right="-14" w:firstLine="674"/>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z w:val="23"/>
                <w:szCs w:val="23"/>
              </w:rPr>
              <w:t>2.</w:t>
            </w:r>
            <w:r>
              <w:rPr>
                <w:rFonts w:ascii="Times New Roman" w:eastAsia="Times New Roman" w:hAnsi="Times New Roman" w:cs="Times New Roman"/>
                <w:color w:val="000000"/>
                <w:spacing w:val="156"/>
                <w:sz w:val="23"/>
                <w:szCs w:val="23"/>
              </w:rPr>
              <w:t xml:space="preserve"> </w:t>
            </w:r>
            <w:r>
              <w:rPr>
                <w:rFonts w:ascii="Times New Roman" w:eastAsia="Times New Roman" w:hAnsi="Times New Roman" w:cs="Times New Roman"/>
                <w:color w:val="000000"/>
                <w:spacing w:val="5"/>
                <w:sz w:val="23"/>
                <w:szCs w:val="23"/>
                <w:lang w:val="kk-KZ"/>
              </w:rPr>
              <w:t>Қоспалардың құрамы спецификация шеңберінде болады</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lang w:val="kk-KZ"/>
              </w:rPr>
              <w:t xml:space="preserve"> </w:t>
            </w:r>
          </w:p>
          <w:p w:rsidR="009D7A2D" w:rsidRDefault="009D7A2D" w:rsidP="009D7A2D">
            <w:pPr>
              <w:spacing w:after="12" w:line="200" w:lineRule="exact"/>
              <w:rPr>
                <w:rFonts w:ascii="Times New Roman" w:eastAsia="Times New Roman" w:hAnsi="Times New Roman" w:cs="Times New Roman"/>
                <w:sz w:val="20"/>
                <w:szCs w:val="20"/>
              </w:rPr>
            </w:pPr>
          </w:p>
          <w:p w:rsidR="009D7A2D" w:rsidRPr="00694674" w:rsidRDefault="009D7A2D" w:rsidP="009D7A2D">
            <w:pPr>
              <w:widowControl w:val="0"/>
              <w:tabs>
                <w:tab w:val="left" w:pos="1258"/>
                <w:tab w:val="left" w:pos="1809"/>
                <w:tab w:val="left" w:pos="3383"/>
                <w:tab w:val="left" w:pos="5112"/>
              </w:tabs>
              <w:spacing w:line="240" w:lineRule="auto"/>
              <w:ind w:left="60" w:right="-6" w:firstLine="743"/>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z w:val="23"/>
                <w:szCs w:val="23"/>
              </w:rPr>
              <w:t>3.</w:t>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pacing w:val="5"/>
                <w:sz w:val="23"/>
                <w:szCs w:val="23"/>
                <w:lang w:val="kk-KZ"/>
              </w:rPr>
              <w:t>Қолданыстағы заттың сандық құрамының елеулі өзгерістері байқалмайды</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lang w:val="kk-KZ"/>
              </w:rPr>
              <w:t xml:space="preserve"> </w:t>
            </w:r>
          </w:p>
          <w:p w:rsidR="009D7A2D" w:rsidRDefault="009D7A2D" w:rsidP="009D7A2D">
            <w:pPr>
              <w:spacing w:after="12" w:line="200" w:lineRule="exact"/>
              <w:rPr>
                <w:rFonts w:ascii="Times New Roman" w:eastAsia="Times New Roman" w:hAnsi="Times New Roman" w:cs="Times New Roman"/>
                <w:sz w:val="20"/>
                <w:szCs w:val="20"/>
              </w:rPr>
            </w:pPr>
          </w:p>
          <w:p w:rsidR="009D7A2D" w:rsidRDefault="009D7A2D" w:rsidP="009D7A2D">
            <w:pPr>
              <w:widowControl w:val="0"/>
              <w:spacing w:line="240" w:lineRule="auto"/>
              <w:ind w:left="60" w:right="20" w:firstLine="673"/>
              <w:jc w:val="both"/>
              <w:rPr>
                <w:rFonts w:ascii="Times New Roman" w:eastAsia="Times New Roman" w:hAnsi="Times New Roman" w:cs="Times New Roman"/>
                <w:color w:val="000000"/>
                <w:spacing w:val="1"/>
                <w:sz w:val="23"/>
                <w:szCs w:val="23"/>
                <w:lang w:val="kk-KZ"/>
              </w:rPr>
            </w:pPr>
            <w:r>
              <w:rPr>
                <w:rFonts w:ascii="Times New Roman" w:eastAsia="Times New Roman" w:hAnsi="Times New Roman" w:cs="Times New Roman"/>
                <w:color w:val="000000"/>
                <w:spacing w:val="5"/>
                <w:sz w:val="23"/>
                <w:szCs w:val="23"/>
                <w:lang w:val="kk-KZ"/>
              </w:rPr>
              <w:t xml:space="preserve">Препараттың тұрақтылығын зерттеу нәтижелері мәлімделген </w:t>
            </w:r>
            <w:r>
              <w:rPr>
                <w:rFonts w:ascii="Times New Roman" w:eastAsia="Times New Roman" w:hAnsi="Times New Roman" w:cs="Times New Roman"/>
                <w:color w:val="000000"/>
                <w:spacing w:val="5"/>
                <w:sz w:val="23"/>
                <w:szCs w:val="23"/>
                <w:lang w:val="kk-KZ"/>
              </w:rPr>
              <w:t>3</w:t>
            </w:r>
            <w:r>
              <w:rPr>
                <w:rFonts w:ascii="Times New Roman" w:eastAsia="Times New Roman" w:hAnsi="Times New Roman" w:cs="Times New Roman"/>
                <w:color w:val="000000"/>
                <w:spacing w:val="5"/>
                <w:sz w:val="23"/>
                <w:szCs w:val="23"/>
                <w:lang w:val="kk-KZ"/>
              </w:rPr>
              <w:t xml:space="preserve"> жыл сақтау мерзімін растайды</w:t>
            </w:r>
            <w:r>
              <w:rPr>
                <w:rFonts w:ascii="Times New Roman" w:eastAsia="Times New Roman" w:hAnsi="Times New Roman" w:cs="Times New Roman"/>
                <w:color w:val="000000"/>
                <w:spacing w:val="5"/>
                <w:sz w:val="23"/>
                <w:szCs w:val="23"/>
                <w:lang w:val="kk-KZ"/>
              </w:rPr>
              <w:t>.</w:t>
            </w:r>
            <w:r>
              <w:rPr>
                <w:rFonts w:ascii="Times New Roman" w:eastAsia="Times New Roman" w:hAnsi="Times New Roman" w:cs="Times New Roman"/>
                <w:color w:val="000000"/>
                <w:spacing w:val="1"/>
                <w:sz w:val="23"/>
                <w:szCs w:val="23"/>
              </w:rPr>
              <w:t xml:space="preserve"> </w:t>
            </w:r>
          </w:p>
          <w:p w:rsidR="00980E8A" w:rsidRDefault="00836DB4">
            <w:pPr>
              <w:widowControl w:val="0"/>
              <w:spacing w:line="240" w:lineRule="auto"/>
              <w:ind w:left="60" w:right="-16" w:firstLine="673"/>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
        </w:tc>
      </w:tr>
      <w:tr w:rsidR="00980E8A">
        <w:trPr>
          <w:cantSplit/>
          <w:trHeight w:hRule="exact" w:val="776"/>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80E8A">
            <w:pPr>
              <w:spacing w:after="14" w:line="240" w:lineRule="exact"/>
              <w:rPr>
                <w:sz w:val="24"/>
                <w:szCs w:val="24"/>
              </w:rPr>
            </w:pPr>
          </w:p>
          <w:p w:rsidR="00980E8A" w:rsidRDefault="00836DB4">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2.2</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D7A2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Клиникаға дейінгі аспектілер</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80E8A">
            <w:pPr>
              <w:spacing w:after="15" w:line="200" w:lineRule="exact"/>
              <w:rPr>
                <w:sz w:val="20"/>
                <w:szCs w:val="20"/>
              </w:rPr>
            </w:pPr>
          </w:p>
          <w:p w:rsidR="00980E8A" w:rsidRDefault="009D7A2D" w:rsidP="009D7A2D">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2"/>
                <w:sz w:val="23"/>
                <w:szCs w:val="23"/>
                <w:lang w:val="kk-KZ"/>
              </w:rPr>
              <w:t xml:space="preserve">Клиникаға дейінгі деректер бойынша әдебиет шолуы ұсынылған. </w:t>
            </w:r>
          </w:p>
        </w:tc>
      </w:tr>
      <w:tr w:rsidR="00980E8A">
        <w:trPr>
          <w:cantSplit/>
          <w:trHeight w:hRule="exact" w:val="3900"/>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line="240" w:lineRule="exact"/>
              <w:rPr>
                <w:sz w:val="24"/>
                <w:szCs w:val="24"/>
              </w:rPr>
            </w:pPr>
          </w:p>
          <w:p w:rsidR="00980E8A" w:rsidRDefault="00980E8A">
            <w:pPr>
              <w:spacing w:after="16" w:line="120" w:lineRule="exact"/>
              <w:rPr>
                <w:sz w:val="12"/>
                <w:szCs w:val="12"/>
              </w:rPr>
            </w:pPr>
          </w:p>
          <w:p w:rsidR="00980E8A" w:rsidRDefault="00836DB4">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2.3</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D7A2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rPr>
              <w:t>К</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pacing w:val="3"/>
                <w:sz w:val="23"/>
                <w:szCs w:val="23"/>
              </w:rPr>
              <w:t>и</w:t>
            </w:r>
            <w:r>
              <w:rPr>
                <w:rFonts w:ascii="Times New Roman" w:eastAsia="Times New Roman" w:hAnsi="Times New Roman" w:cs="Times New Roman"/>
                <w:color w:val="000000"/>
                <w:spacing w:val="2"/>
                <w:sz w:val="23"/>
                <w:szCs w:val="23"/>
              </w:rPr>
              <w:t>н</w:t>
            </w:r>
            <w:r>
              <w:rPr>
                <w:rFonts w:ascii="Times New Roman" w:eastAsia="Times New Roman" w:hAnsi="Times New Roman" w:cs="Times New Roman"/>
                <w:color w:val="000000"/>
                <w:spacing w:val="3"/>
                <w:sz w:val="23"/>
                <w:szCs w:val="23"/>
              </w:rPr>
              <w:t>и</w:t>
            </w:r>
            <w:r>
              <w:rPr>
                <w:rFonts w:ascii="Times New Roman" w:eastAsia="Times New Roman" w:hAnsi="Times New Roman" w:cs="Times New Roman"/>
                <w:color w:val="000000"/>
                <w:spacing w:val="3"/>
                <w:sz w:val="23"/>
                <w:szCs w:val="23"/>
                <w:lang w:val="kk-KZ"/>
              </w:rPr>
              <w:t>калық аспектілер</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80E8A">
            <w:pPr>
              <w:spacing w:after="14" w:line="200" w:lineRule="exact"/>
              <w:rPr>
                <w:sz w:val="20"/>
                <w:szCs w:val="20"/>
              </w:rPr>
            </w:pPr>
          </w:p>
          <w:p w:rsidR="00980E8A" w:rsidRDefault="00C63045">
            <w:pPr>
              <w:widowControl w:val="0"/>
              <w:spacing w:line="240" w:lineRule="auto"/>
              <w:ind w:left="60" w:right="-15"/>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2"/>
                <w:sz w:val="23"/>
                <w:szCs w:val="23"/>
                <w:lang w:val="kk-KZ"/>
              </w:rPr>
              <w:t>Референтті препаратпен баламалылығын растау үшін биобаламалылығын зерттеу нәтижелері ұсынылған (хаттама, есеп, аналитикалық есеп, пациенттердің ақпараттандырылған келісімі, хроматограммалар)</w:t>
            </w:r>
            <w:r w:rsidR="00836DB4">
              <w:rPr>
                <w:rFonts w:ascii="Times New Roman" w:eastAsia="Times New Roman" w:hAnsi="Times New Roman" w:cs="Times New Roman"/>
                <w:color w:val="000000"/>
                <w:sz w:val="23"/>
                <w:szCs w:val="23"/>
              </w:rPr>
              <w:t>.</w:t>
            </w:r>
          </w:p>
          <w:p w:rsidR="00980E8A" w:rsidRDefault="00980E8A">
            <w:pPr>
              <w:spacing w:after="12" w:line="200" w:lineRule="exact"/>
              <w:rPr>
                <w:rFonts w:ascii="Times New Roman" w:eastAsia="Times New Roman" w:hAnsi="Times New Roman" w:cs="Times New Roman"/>
                <w:sz w:val="20"/>
                <w:szCs w:val="20"/>
              </w:rPr>
            </w:pPr>
          </w:p>
          <w:p w:rsidR="00980E8A" w:rsidRPr="00C63045" w:rsidRDefault="00C63045" w:rsidP="00C63045">
            <w:pPr>
              <w:widowControl w:val="0"/>
              <w:spacing w:line="240" w:lineRule="auto"/>
              <w:ind w:left="60" w:right="181"/>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3"/>
                <w:sz w:val="23"/>
                <w:szCs w:val="23"/>
                <w:lang w:val="kk-KZ"/>
              </w:rPr>
              <w:t xml:space="preserve">Салыстырылатын дәрілік препараттардың биобаламалылығы белгіленген: сыналатын препарат </w:t>
            </w:r>
            <w:r w:rsidR="00836DB4">
              <w:rPr>
                <w:rFonts w:ascii="Times New Roman" w:eastAsia="Times New Roman" w:hAnsi="Times New Roman" w:cs="Times New Roman"/>
                <w:color w:val="000000"/>
                <w:spacing w:val="-3"/>
                <w:sz w:val="23"/>
                <w:szCs w:val="23"/>
              </w:rPr>
              <w:t>(</w:t>
            </w:r>
            <w:r w:rsidR="00836DB4">
              <w:rPr>
                <w:rFonts w:ascii="Times New Roman" w:eastAsia="Times New Roman" w:hAnsi="Times New Roman" w:cs="Times New Roman"/>
                <w:color w:val="000000"/>
                <w:spacing w:val="3"/>
                <w:sz w:val="23"/>
                <w:szCs w:val="23"/>
              </w:rPr>
              <w:t>Т</w:t>
            </w:r>
            <w:r w:rsidR="00836DB4">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lang w:val="kk-KZ"/>
              </w:rPr>
              <w:t xml:space="preserve"> және салыстыру препараты </w:t>
            </w:r>
            <w:r w:rsidR="00836DB4">
              <w:rPr>
                <w:rFonts w:ascii="Times New Roman" w:eastAsia="Times New Roman" w:hAnsi="Times New Roman" w:cs="Times New Roman"/>
                <w:color w:val="000000"/>
                <w:spacing w:val="-4"/>
                <w:sz w:val="23"/>
                <w:szCs w:val="23"/>
              </w:rPr>
              <w:t>(</w:t>
            </w:r>
            <w:r w:rsidR="00836DB4">
              <w:rPr>
                <w:rFonts w:ascii="Times New Roman" w:eastAsia="Times New Roman" w:hAnsi="Times New Roman" w:cs="Times New Roman"/>
                <w:color w:val="000000"/>
                <w:spacing w:val="5"/>
                <w:sz w:val="23"/>
                <w:szCs w:val="23"/>
              </w:rPr>
              <w:t>R</w:t>
            </w:r>
            <w:r w:rsidR="00836DB4">
              <w:rPr>
                <w:rFonts w:ascii="Times New Roman" w:eastAsia="Times New Roman" w:hAnsi="Times New Roman" w:cs="Times New Roman"/>
                <w:color w:val="000000"/>
                <w:sz w:val="23"/>
                <w:szCs w:val="23"/>
              </w:rPr>
              <w:t>)</w:t>
            </w:r>
            <w:r w:rsidR="00836DB4">
              <w:rPr>
                <w:rFonts w:ascii="Times New Roman" w:eastAsia="Times New Roman" w:hAnsi="Times New Roman" w:cs="Times New Roman"/>
                <w:color w:val="000000"/>
                <w:spacing w:val="-6"/>
                <w:sz w:val="23"/>
                <w:szCs w:val="23"/>
              </w:rPr>
              <w:t xml:space="preserve"> </w:t>
            </w:r>
            <w:r w:rsidR="00836DB4">
              <w:rPr>
                <w:rFonts w:ascii="Times New Roman" w:eastAsia="Times New Roman" w:hAnsi="Times New Roman" w:cs="Times New Roman"/>
                <w:color w:val="000000"/>
                <w:spacing w:val="-3"/>
                <w:sz w:val="23"/>
                <w:szCs w:val="23"/>
              </w:rPr>
              <w:t>(</w:t>
            </w:r>
            <w:proofErr w:type="spellStart"/>
            <w:r w:rsidR="00836DB4">
              <w:rPr>
                <w:rFonts w:ascii="Times New Roman" w:eastAsia="Times New Roman" w:hAnsi="Times New Roman" w:cs="Times New Roman"/>
                <w:color w:val="000000"/>
                <w:sz w:val="23"/>
                <w:szCs w:val="23"/>
              </w:rPr>
              <w:t>r</w:t>
            </w:r>
            <w:r w:rsidR="00836DB4">
              <w:rPr>
                <w:rFonts w:ascii="Times New Roman" w:eastAsia="Times New Roman" w:hAnsi="Times New Roman" w:cs="Times New Roman"/>
                <w:color w:val="000000"/>
                <w:spacing w:val="1"/>
                <w:sz w:val="23"/>
                <w:szCs w:val="23"/>
              </w:rPr>
              <w:t>ef</w:t>
            </w:r>
            <w:r w:rsidR="00836DB4">
              <w:rPr>
                <w:rFonts w:ascii="Times New Roman" w:eastAsia="Times New Roman" w:hAnsi="Times New Roman" w:cs="Times New Roman"/>
                <w:color w:val="000000"/>
                <w:spacing w:val="2"/>
                <w:sz w:val="23"/>
                <w:szCs w:val="23"/>
              </w:rPr>
              <w:t>e</w:t>
            </w:r>
            <w:r w:rsidR="00836DB4">
              <w:rPr>
                <w:rFonts w:ascii="Times New Roman" w:eastAsia="Times New Roman" w:hAnsi="Times New Roman" w:cs="Times New Roman"/>
                <w:color w:val="000000"/>
                <w:spacing w:val="1"/>
                <w:sz w:val="23"/>
                <w:szCs w:val="23"/>
              </w:rPr>
              <w:t>ren</w:t>
            </w:r>
            <w:r w:rsidR="00836DB4">
              <w:rPr>
                <w:rFonts w:ascii="Times New Roman" w:eastAsia="Times New Roman" w:hAnsi="Times New Roman" w:cs="Times New Roman"/>
                <w:color w:val="000000"/>
                <w:spacing w:val="2"/>
                <w:sz w:val="23"/>
                <w:szCs w:val="23"/>
              </w:rPr>
              <w:t>c</w:t>
            </w:r>
            <w:r w:rsidR="00836DB4">
              <w:rPr>
                <w:rFonts w:ascii="Times New Roman" w:eastAsia="Times New Roman" w:hAnsi="Times New Roman" w:cs="Times New Roman"/>
                <w:color w:val="000000"/>
                <w:sz w:val="23"/>
                <w:szCs w:val="23"/>
              </w:rPr>
              <w:t>e</w:t>
            </w:r>
            <w:proofErr w:type="spellEnd"/>
            <w:r w:rsidR="00836DB4">
              <w:rPr>
                <w:rFonts w:ascii="Times New Roman" w:eastAsia="Times New Roman" w:hAnsi="Times New Roman" w:cs="Times New Roman"/>
                <w:color w:val="000000"/>
                <w:sz w:val="23"/>
                <w:szCs w:val="23"/>
              </w:rPr>
              <w:t xml:space="preserve"> </w:t>
            </w:r>
            <w:proofErr w:type="spellStart"/>
            <w:r w:rsidR="00836DB4">
              <w:rPr>
                <w:rFonts w:ascii="Times New Roman" w:eastAsia="Times New Roman" w:hAnsi="Times New Roman" w:cs="Times New Roman"/>
                <w:color w:val="000000"/>
                <w:spacing w:val="-1"/>
                <w:sz w:val="23"/>
                <w:szCs w:val="23"/>
              </w:rPr>
              <w:t>or</w:t>
            </w:r>
            <w:proofErr w:type="spellEnd"/>
            <w:r w:rsidR="00836DB4">
              <w:rPr>
                <w:rFonts w:ascii="Times New Roman" w:eastAsia="Times New Roman" w:hAnsi="Times New Roman" w:cs="Times New Roman"/>
                <w:color w:val="000000"/>
                <w:spacing w:val="-1"/>
                <w:sz w:val="23"/>
                <w:szCs w:val="23"/>
              </w:rPr>
              <w:t xml:space="preserve"> </w:t>
            </w:r>
            <w:proofErr w:type="spellStart"/>
            <w:r w:rsidR="00836DB4">
              <w:rPr>
                <w:rFonts w:ascii="Times New Roman" w:eastAsia="Times New Roman" w:hAnsi="Times New Roman" w:cs="Times New Roman"/>
                <w:color w:val="000000"/>
                <w:sz w:val="23"/>
                <w:szCs w:val="23"/>
              </w:rPr>
              <w:t>co</w:t>
            </w:r>
            <w:r w:rsidR="00836DB4">
              <w:rPr>
                <w:rFonts w:ascii="Times New Roman" w:eastAsia="Times New Roman" w:hAnsi="Times New Roman" w:cs="Times New Roman"/>
                <w:color w:val="000000"/>
                <w:spacing w:val="1"/>
                <w:sz w:val="23"/>
                <w:szCs w:val="23"/>
              </w:rPr>
              <w:t>mp</w:t>
            </w:r>
            <w:r w:rsidR="00836DB4">
              <w:rPr>
                <w:rFonts w:ascii="Times New Roman" w:eastAsia="Times New Roman" w:hAnsi="Times New Roman" w:cs="Times New Roman"/>
                <w:color w:val="000000"/>
                <w:sz w:val="23"/>
                <w:szCs w:val="23"/>
              </w:rPr>
              <w:t>a</w:t>
            </w:r>
            <w:r w:rsidR="00836DB4">
              <w:rPr>
                <w:rFonts w:ascii="Times New Roman" w:eastAsia="Times New Roman" w:hAnsi="Times New Roman" w:cs="Times New Roman"/>
                <w:color w:val="000000"/>
                <w:spacing w:val="1"/>
                <w:sz w:val="23"/>
                <w:szCs w:val="23"/>
              </w:rPr>
              <w:t>r</w:t>
            </w:r>
            <w:r w:rsidR="00836DB4">
              <w:rPr>
                <w:rFonts w:ascii="Times New Roman" w:eastAsia="Times New Roman" w:hAnsi="Times New Roman" w:cs="Times New Roman"/>
                <w:color w:val="000000"/>
                <w:sz w:val="23"/>
                <w:szCs w:val="23"/>
              </w:rPr>
              <w:t>a</w:t>
            </w:r>
            <w:r w:rsidR="00836DB4">
              <w:rPr>
                <w:rFonts w:ascii="Times New Roman" w:eastAsia="Times New Roman" w:hAnsi="Times New Roman" w:cs="Times New Roman"/>
                <w:color w:val="000000"/>
                <w:spacing w:val="1"/>
                <w:sz w:val="23"/>
                <w:szCs w:val="23"/>
              </w:rPr>
              <w:t>to</w:t>
            </w:r>
            <w:r w:rsidR="00836DB4">
              <w:rPr>
                <w:rFonts w:ascii="Times New Roman" w:eastAsia="Times New Roman" w:hAnsi="Times New Roman" w:cs="Times New Roman"/>
                <w:color w:val="000000"/>
                <w:sz w:val="23"/>
                <w:szCs w:val="23"/>
              </w:rPr>
              <w:t>r</w:t>
            </w:r>
            <w:proofErr w:type="spellEnd"/>
            <w:r w:rsidR="00836DB4">
              <w:rPr>
                <w:rFonts w:ascii="Times New Roman" w:eastAsia="Times New Roman" w:hAnsi="Times New Roman" w:cs="Times New Roman"/>
                <w:color w:val="000000"/>
                <w:sz w:val="23"/>
                <w:szCs w:val="23"/>
              </w:rPr>
              <w:t xml:space="preserve"> </w:t>
            </w:r>
            <w:proofErr w:type="spellStart"/>
            <w:r w:rsidR="00836DB4">
              <w:rPr>
                <w:rFonts w:ascii="Times New Roman" w:eastAsia="Times New Roman" w:hAnsi="Times New Roman" w:cs="Times New Roman"/>
                <w:color w:val="000000"/>
                <w:spacing w:val="2"/>
                <w:sz w:val="23"/>
                <w:szCs w:val="23"/>
              </w:rPr>
              <w:t>pr</w:t>
            </w:r>
            <w:r w:rsidR="00836DB4">
              <w:rPr>
                <w:rFonts w:ascii="Times New Roman" w:eastAsia="Times New Roman" w:hAnsi="Times New Roman" w:cs="Times New Roman"/>
                <w:color w:val="000000"/>
                <w:spacing w:val="3"/>
                <w:sz w:val="23"/>
                <w:szCs w:val="23"/>
              </w:rPr>
              <w:t>oduc</w:t>
            </w:r>
            <w:r w:rsidR="00836DB4">
              <w:rPr>
                <w:rFonts w:ascii="Times New Roman" w:eastAsia="Times New Roman" w:hAnsi="Times New Roman" w:cs="Times New Roman"/>
                <w:color w:val="000000"/>
                <w:spacing w:val="1"/>
                <w:sz w:val="23"/>
                <w:szCs w:val="23"/>
              </w:rPr>
              <w:t>t</w:t>
            </w:r>
            <w:proofErr w:type="spellEnd"/>
            <w:r w:rsidR="00836DB4">
              <w:rPr>
                <w:rFonts w:ascii="Times New Roman" w:eastAsia="Times New Roman" w:hAnsi="Times New Roman" w:cs="Times New Roman"/>
                <w:color w:val="000000"/>
                <w:spacing w:val="-2"/>
                <w:sz w:val="23"/>
                <w:szCs w:val="23"/>
              </w:rPr>
              <w:t>)</w:t>
            </w:r>
            <w:r w:rsidR="00836DB4">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lang w:val="kk-KZ"/>
              </w:rPr>
              <w:t xml:space="preserve"> Зерттеу барысында субъектілерден алынған зертханалық талдауды </w:t>
            </w:r>
            <w:r>
              <w:rPr>
                <w:rFonts w:ascii="Times New Roman" w:eastAsia="Times New Roman" w:hAnsi="Times New Roman" w:cs="Times New Roman"/>
                <w:color w:val="000000"/>
                <w:spacing w:val="-3"/>
                <w:sz w:val="23"/>
                <w:szCs w:val="23"/>
              </w:rPr>
              <w:t>(</w:t>
            </w:r>
            <w:r>
              <w:rPr>
                <w:rFonts w:ascii="Times New Roman" w:eastAsia="Times New Roman" w:hAnsi="Times New Roman" w:cs="Times New Roman"/>
                <w:color w:val="000000"/>
                <w:sz w:val="23"/>
                <w:szCs w:val="23"/>
              </w:rPr>
              <w:t>г</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4"/>
                <w:sz w:val="23"/>
                <w:szCs w:val="23"/>
              </w:rPr>
              <w:t>м</w:t>
            </w:r>
            <w:r>
              <w:rPr>
                <w:rFonts w:ascii="Times New Roman" w:eastAsia="Times New Roman" w:hAnsi="Times New Roman" w:cs="Times New Roman"/>
                <w:color w:val="000000"/>
                <w:spacing w:val="2"/>
                <w:sz w:val="23"/>
                <w:szCs w:val="23"/>
              </w:rPr>
              <w:t>атологи</w:t>
            </w:r>
            <w:r>
              <w:rPr>
                <w:rFonts w:ascii="Times New Roman" w:eastAsia="Times New Roman" w:hAnsi="Times New Roman" w:cs="Times New Roman"/>
                <w:color w:val="000000"/>
                <w:sz w:val="23"/>
                <w:szCs w:val="23"/>
              </w:rPr>
              <w:t>я</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z w:val="23"/>
                <w:szCs w:val="23"/>
                <w:lang w:val="kk-KZ"/>
              </w:rPr>
              <w:t>және</w:t>
            </w:r>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color w:val="000000"/>
                <w:spacing w:val="3"/>
                <w:sz w:val="23"/>
                <w:szCs w:val="23"/>
              </w:rPr>
              <w:t>б</w:t>
            </w:r>
            <w:r>
              <w:rPr>
                <w:rFonts w:ascii="Times New Roman" w:eastAsia="Times New Roman" w:hAnsi="Times New Roman" w:cs="Times New Roman"/>
                <w:color w:val="000000"/>
                <w:spacing w:val="2"/>
                <w:sz w:val="23"/>
                <w:szCs w:val="23"/>
              </w:rPr>
              <w:t>ио</w:t>
            </w:r>
            <w:r>
              <w:rPr>
                <w:rFonts w:ascii="Times New Roman" w:eastAsia="Times New Roman" w:hAnsi="Times New Roman" w:cs="Times New Roman"/>
                <w:color w:val="000000"/>
                <w:spacing w:val="3"/>
                <w:sz w:val="23"/>
                <w:szCs w:val="23"/>
              </w:rPr>
              <w:t>х</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pacing w:val="3"/>
                <w:sz w:val="23"/>
                <w:szCs w:val="23"/>
              </w:rPr>
              <w:t>ми</w:t>
            </w:r>
            <w:r>
              <w:rPr>
                <w:rFonts w:ascii="Times New Roman" w:eastAsia="Times New Roman" w:hAnsi="Times New Roman" w:cs="Times New Roman"/>
                <w:color w:val="000000"/>
                <w:sz w:val="23"/>
                <w:szCs w:val="23"/>
              </w:rPr>
              <w:t xml:space="preserve">я) </w:t>
            </w:r>
            <w:r>
              <w:rPr>
                <w:rFonts w:ascii="Times New Roman" w:eastAsia="Times New Roman" w:hAnsi="Times New Roman" w:cs="Times New Roman"/>
                <w:color w:val="000000"/>
                <w:sz w:val="23"/>
                <w:szCs w:val="23"/>
                <w:lang w:val="kk-KZ"/>
              </w:rPr>
              <w:t>бағалау кезінде клиникалық маңызы бар өзгерістер анықталған жоқ. Күрделі жағымсыз құбылыстар жоқ</w:t>
            </w:r>
            <w:bookmarkStart w:id="0" w:name="_GoBack"/>
            <w:bookmarkEnd w:id="0"/>
            <w:r>
              <w:rPr>
                <w:rFonts w:ascii="Times New Roman" w:eastAsia="Times New Roman" w:hAnsi="Times New Roman" w:cs="Times New Roman"/>
                <w:color w:val="000000"/>
                <w:sz w:val="23"/>
                <w:szCs w:val="23"/>
                <w:lang w:val="kk-KZ"/>
              </w:rPr>
              <w:t xml:space="preserve">. Барлық формалдылық толық көлемде орындалған. </w:t>
            </w:r>
          </w:p>
        </w:tc>
      </w:tr>
      <w:tr w:rsidR="00980E8A">
        <w:trPr>
          <w:cantSplit/>
          <w:trHeight w:hRule="exact" w:val="1048"/>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80E8A">
            <w:pPr>
              <w:spacing w:line="240" w:lineRule="exact"/>
              <w:rPr>
                <w:sz w:val="24"/>
                <w:szCs w:val="24"/>
              </w:rPr>
            </w:pPr>
          </w:p>
          <w:p w:rsidR="00980E8A" w:rsidRDefault="00980E8A">
            <w:pPr>
              <w:spacing w:after="10" w:line="140" w:lineRule="exact"/>
              <w:rPr>
                <w:sz w:val="14"/>
                <w:szCs w:val="14"/>
              </w:rPr>
            </w:pPr>
          </w:p>
          <w:p w:rsidR="00980E8A" w:rsidRDefault="00836DB4">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2.4</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D7A2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2"/>
                <w:sz w:val="23"/>
                <w:szCs w:val="23"/>
                <w:lang w:val="kk-KZ"/>
              </w:rPr>
              <w:t>Пайда-қауіпті бағалау</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80E8A">
            <w:pPr>
              <w:spacing w:after="14" w:line="200" w:lineRule="exact"/>
              <w:rPr>
                <w:sz w:val="20"/>
                <w:szCs w:val="20"/>
              </w:rPr>
            </w:pPr>
          </w:p>
          <w:p w:rsidR="00980E8A" w:rsidRDefault="00C63045">
            <w:pPr>
              <w:widowControl w:val="0"/>
              <w:spacing w:line="240" w:lineRule="auto"/>
              <w:ind w:left="60" w:right="213"/>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«Пайда-қауіп» арақатынасын ескере отырып, дәрілік заттың қауіпсіздігі мен тиімділігін бағалау - жағымды</w:t>
            </w:r>
          </w:p>
        </w:tc>
      </w:tr>
      <w:tr w:rsidR="00980E8A">
        <w:trPr>
          <w:cantSplit/>
          <w:trHeight w:hRule="exact" w:val="340"/>
        </w:trPr>
        <w:tc>
          <w:tcPr>
            <w:tcW w:w="68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980E8A" w:rsidRDefault="00836DB4">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2.5</w:t>
            </w:r>
          </w:p>
        </w:tc>
        <w:tc>
          <w:tcPr>
            <w:tcW w:w="918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Pr="009D7A2D" w:rsidRDefault="009D7A2D" w:rsidP="009D7A2D">
            <w:pPr>
              <w:widowControl w:val="0"/>
              <w:spacing w:before="3" w:line="240" w:lineRule="auto"/>
              <w:ind w:left="60"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1"/>
                <w:sz w:val="23"/>
                <w:szCs w:val="23"/>
                <w:lang w:val="kk-KZ"/>
              </w:rPr>
              <w:t>Фармакологиялық қадағалау</w:t>
            </w:r>
          </w:p>
        </w:tc>
      </w:tr>
      <w:tr w:rsidR="00980E8A">
        <w:trPr>
          <w:cantSplit/>
          <w:trHeight w:hRule="exact" w:val="1581"/>
        </w:trPr>
        <w:tc>
          <w:tcPr>
            <w:tcW w:w="680" w:type="dxa"/>
            <w:vMerge/>
            <w:tcBorders>
              <w:left w:val="single" w:sz="4" w:space="0" w:color="000000"/>
              <w:right w:val="single" w:sz="4" w:space="0" w:color="000000"/>
            </w:tcBorders>
            <w:tcMar>
              <w:top w:w="0" w:type="dxa"/>
              <w:left w:w="0" w:type="dxa"/>
              <w:bottom w:w="0" w:type="dxa"/>
              <w:right w:w="0" w:type="dxa"/>
            </w:tcMar>
          </w:tcPr>
          <w:p w:rsidR="00980E8A" w:rsidRDefault="00980E8A"/>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D7A2D">
            <w:pPr>
              <w:widowControl w:val="0"/>
              <w:spacing w:before="3" w:line="240" w:lineRule="auto"/>
              <w:ind w:left="60" w:right="945"/>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1"/>
                <w:sz w:val="23"/>
                <w:szCs w:val="23"/>
                <w:lang w:val="kk-KZ"/>
              </w:rPr>
              <w:t>Фармакологиялық қадағалау жүйесінің сипаттамасы</w:t>
            </w:r>
          </w:p>
        </w:tc>
        <w:tc>
          <w:tcPr>
            <w:tcW w:w="6236"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980E8A" w:rsidRDefault="00980E8A">
            <w:pPr>
              <w:spacing w:after="14" w:line="200" w:lineRule="exact"/>
              <w:rPr>
                <w:sz w:val="20"/>
                <w:szCs w:val="20"/>
              </w:rPr>
            </w:pPr>
          </w:p>
          <w:p w:rsidR="00980E8A" w:rsidRDefault="00C63045">
            <w:pPr>
              <w:widowControl w:val="0"/>
              <w:spacing w:line="240" w:lineRule="auto"/>
              <w:ind w:left="60" w:right="51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lang w:val="kk-KZ"/>
              </w:rPr>
              <w:t>Халықаралық талаптарға және қолданыстағы нормативтік құжаттарға сәйкес ТКҰ ДЗ қауіпсіздігін мониторингілеуді іске асырады және тиісті фармакологиялық қадағалау жүйесі бар</w:t>
            </w:r>
            <w:r>
              <w:rPr>
                <w:rFonts w:ascii="Times New Roman" w:eastAsia="Times New Roman" w:hAnsi="Times New Roman" w:cs="Times New Roman"/>
                <w:color w:val="000000"/>
                <w:sz w:val="23"/>
                <w:szCs w:val="23"/>
              </w:rPr>
              <w:t>.</w:t>
            </w:r>
            <w:r w:rsidR="00836DB4">
              <w:rPr>
                <w:rFonts w:ascii="Times New Roman" w:eastAsia="Times New Roman" w:hAnsi="Times New Roman" w:cs="Times New Roman"/>
                <w:color w:val="000000"/>
                <w:sz w:val="23"/>
                <w:szCs w:val="23"/>
              </w:rPr>
              <w:t>.</w:t>
            </w:r>
          </w:p>
        </w:tc>
      </w:tr>
      <w:tr w:rsidR="00980E8A" w:rsidTr="00C63045">
        <w:trPr>
          <w:cantSplit/>
          <w:trHeight w:hRule="exact" w:val="739"/>
        </w:trPr>
        <w:tc>
          <w:tcPr>
            <w:tcW w:w="68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980E8A" w:rsidRDefault="00980E8A"/>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C63045">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Клиникаға дейінгі аспектілер</w:t>
            </w:r>
          </w:p>
        </w:tc>
        <w:tc>
          <w:tcPr>
            <w:tcW w:w="6236"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980E8A" w:rsidRDefault="00980E8A"/>
        </w:tc>
      </w:tr>
      <w:tr w:rsidR="00980E8A">
        <w:trPr>
          <w:cantSplit/>
          <w:trHeight w:hRule="exact" w:val="776"/>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80E8A">
            <w:pPr>
              <w:spacing w:after="14" w:line="240" w:lineRule="exact"/>
              <w:rPr>
                <w:sz w:val="24"/>
                <w:szCs w:val="24"/>
              </w:rPr>
            </w:pPr>
          </w:p>
          <w:p w:rsidR="00980E8A" w:rsidRDefault="00836DB4">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2.6</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C63045">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4"/>
                <w:sz w:val="23"/>
                <w:szCs w:val="23"/>
                <w:lang w:val="kk-KZ"/>
              </w:rPr>
              <w:t>Босатылу шарттары</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80E8A" w:rsidRDefault="00980E8A">
            <w:pPr>
              <w:spacing w:after="14" w:line="200" w:lineRule="exact"/>
              <w:rPr>
                <w:sz w:val="20"/>
                <w:szCs w:val="20"/>
              </w:rPr>
            </w:pPr>
          </w:p>
          <w:p w:rsidR="00980E8A" w:rsidRPr="00C63045" w:rsidRDefault="00C63045" w:rsidP="00C63045">
            <w:pPr>
              <w:widowControl w:val="0"/>
              <w:spacing w:line="240" w:lineRule="auto"/>
              <w:ind w:left="60"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5"/>
                <w:sz w:val="23"/>
                <w:szCs w:val="23"/>
                <w:lang w:val="kk-KZ"/>
              </w:rPr>
              <w:t>Р</w:t>
            </w:r>
            <w:proofErr w:type="spellStart"/>
            <w:r w:rsidR="00836DB4">
              <w:rPr>
                <w:rFonts w:ascii="Times New Roman" w:eastAsia="Times New Roman" w:hAnsi="Times New Roman" w:cs="Times New Roman"/>
                <w:color w:val="000000"/>
                <w:spacing w:val="4"/>
                <w:sz w:val="23"/>
                <w:szCs w:val="23"/>
              </w:rPr>
              <w:t>е</w:t>
            </w:r>
            <w:r w:rsidR="00836DB4">
              <w:rPr>
                <w:rFonts w:ascii="Times New Roman" w:eastAsia="Times New Roman" w:hAnsi="Times New Roman" w:cs="Times New Roman"/>
                <w:color w:val="000000"/>
                <w:spacing w:val="3"/>
                <w:sz w:val="23"/>
                <w:szCs w:val="23"/>
              </w:rPr>
              <w:t>це</w:t>
            </w:r>
            <w:r w:rsidR="00836DB4">
              <w:rPr>
                <w:rFonts w:ascii="Times New Roman" w:eastAsia="Times New Roman" w:hAnsi="Times New Roman" w:cs="Times New Roman"/>
                <w:color w:val="000000"/>
                <w:spacing w:val="4"/>
                <w:sz w:val="23"/>
                <w:szCs w:val="23"/>
              </w:rPr>
              <w:t>п</w:t>
            </w:r>
            <w:r w:rsidR="00836DB4">
              <w:rPr>
                <w:rFonts w:ascii="Times New Roman" w:eastAsia="Times New Roman" w:hAnsi="Times New Roman" w:cs="Times New Roman"/>
                <w:color w:val="000000"/>
                <w:spacing w:val="3"/>
                <w:sz w:val="23"/>
                <w:szCs w:val="23"/>
              </w:rPr>
              <w:t>т</w:t>
            </w:r>
            <w:proofErr w:type="spellEnd"/>
            <w:r>
              <w:rPr>
                <w:rFonts w:ascii="Times New Roman" w:eastAsia="Times New Roman" w:hAnsi="Times New Roman" w:cs="Times New Roman"/>
                <w:color w:val="000000"/>
                <w:sz w:val="23"/>
                <w:szCs w:val="23"/>
                <w:lang w:val="kk-KZ"/>
              </w:rPr>
              <w:t xml:space="preserve"> бойынша</w:t>
            </w:r>
          </w:p>
        </w:tc>
      </w:tr>
    </w:tbl>
    <w:p w:rsidR="00980E8A" w:rsidRDefault="00980E8A"/>
    <w:sectPr w:rsidR="00980E8A">
      <w:pgSz w:w="11905" w:h="16837"/>
      <w:pgMar w:top="560" w:right="850" w:bottom="1134" w:left="1133"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E8A"/>
    <w:rsid w:val="00836DB4"/>
    <w:rsid w:val="00962EAA"/>
    <w:rsid w:val="00980E8A"/>
    <w:rsid w:val="009D7A2D"/>
    <w:rsid w:val="00C63045"/>
    <w:rsid w:val="00E47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743</Words>
  <Characters>4238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Жанерке С. Маркабаева</dc:creator>
  <cp:lastModifiedBy>Индира</cp:lastModifiedBy>
  <cp:revision>4</cp:revision>
  <dcterms:created xsi:type="dcterms:W3CDTF">2019-11-07T14:59:00Z</dcterms:created>
  <dcterms:modified xsi:type="dcterms:W3CDTF">2019-11-07T16:20:00Z</dcterms:modified>
</cp:coreProperties>
</file>